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3B" w:rsidRDefault="002D5C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3B7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B90D1E" w:rsidRPr="002473B7" w:rsidRDefault="00B90D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83B" w:rsidRPr="00B90D1E" w:rsidRDefault="002D5C93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90D1E">
        <w:rPr>
          <w:rFonts w:ascii="Times New Roman" w:eastAsia="Times New Roman" w:hAnsi="Times New Roman" w:cs="Times New Roman"/>
        </w:rPr>
        <w:t>Dz.U.UE.L</w:t>
      </w:r>
      <w:proofErr w:type="spellEnd"/>
      <w:r w:rsidRPr="00B90D1E">
        <w:rPr>
          <w:rFonts w:ascii="Times New Roman" w:eastAsia="Times New Roman" w:hAnsi="Times New Roman" w:cs="Times New Roman"/>
        </w:rPr>
        <w:t>. z</w:t>
      </w:r>
      <w:r w:rsidR="00377A53">
        <w:rPr>
          <w:rFonts w:ascii="Times New Roman" w:eastAsia="Times New Roman" w:hAnsi="Times New Roman" w:cs="Times New Roman"/>
        </w:rPr>
        <w:t> </w:t>
      </w:r>
      <w:r w:rsidRPr="00B90D1E">
        <w:rPr>
          <w:rFonts w:ascii="Times New Roman" w:eastAsia="Times New Roman" w:hAnsi="Times New Roman" w:cs="Times New Roman"/>
        </w:rPr>
        <w:t>2016r. Nr 119, s.1 ze zm.) - dalej: „RODO” informuję, że:</w:t>
      </w:r>
    </w:p>
    <w:p w:rsidR="0063783B" w:rsidRPr="00B90D1E" w:rsidRDefault="002D5C93" w:rsidP="002473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y8z5lprd83gy" w:colFirst="0" w:colLast="0"/>
      <w:bookmarkEnd w:id="0"/>
      <w:r w:rsidRPr="00B90D1E">
        <w:rPr>
          <w:rFonts w:ascii="Times New Roman" w:eastAsia="Times New Roman" w:hAnsi="Times New Roman" w:cs="Times New Roman"/>
          <w:color w:val="000000"/>
        </w:rPr>
        <w:t xml:space="preserve">Administratorem Państwa danych osobowych jest  </w:t>
      </w:r>
      <w:r w:rsidR="002473B7" w:rsidRPr="00B90D1E">
        <w:rPr>
          <w:rFonts w:ascii="Times New Roman" w:eastAsia="Times New Roman" w:hAnsi="Times New Roman" w:cs="Times New Roman"/>
          <w:b/>
          <w:bCs/>
          <w:color w:val="000000"/>
        </w:rPr>
        <w:t>Miej</w:t>
      </w:r>
      <w:r w:rsidR="00377A53">
        <w:rPr>
          <w:rFonts w:ascii="Times New Roman" w:eastAsia="Times New Roman" w:hAnsi="Times New Roman" w:cs="Times New Roman"/>
          <w:b/>
          <w:bCs/>
          <w:color w:val="000000"/>
        </w:rPr>
        <w:t>ski Ośrodek Pomocy Społecznej w </w:t>
      </w:r>
      <w:r w:rsidR="002473B7" w:rsidRPr="00B90D1E">
        <w:rPr>
          <w:rFonts w:ascii="Times New Roman" w:eastAsia="Times New Roman" w:hAnsi="Times New Roman" w:cs="Times New Roman"/>
          <w:b/>
          <w:bCs/>
          <w:color w:val="000000"/>
        </w:rPr>
        <w:t xml:space="preserve">Białej Podlaskiej </w:t>
      </w:r>
      <w:r w:rsidR="002473B7" w:rsidRPr="00B90D1E">
        <w:rPr>
          <w:rFonts w:ascii="Times New Roman" w:eastAsia="Times New Roman" w:hAnsi="Times New Roman" w:cs="Times New Roman"/>
          <w:color w:val="000000"/>
        </w:rPr>
        <w:t xml:space="preserve">reprezentowany przez Dyrektora (adres: 21-500 Biała Podlaska ul. Piłsudskiego 24, e-mail: </w:t>
      </w:r>
      <w:hyperlink r:id="rId8" w:history="1">
        <w:r w:rsidR="002473B7" w:rsidRPr="00B90D1E">
          <w:rPr>
            <w:rStyle w:val="Hipercze"/>
            <w:rFonts w:ascii="Times New Roman" w:eastAsia="Times New Roman" w:hAnsi="Times New Roman" w:cs="Times New Roman"/>
          </w:rPr>
          <w:t>sekretariat@mops.bialapodlaska.pl</w:t>
        </w:r>
      </w:hyperlink>
      <w:r w:rsidR="002473B7" w:rsidRPr="00B90D1E">
        <w:rPr>
          <w:rFonts w:ascii="Times New Roman" w:eastAsia="Times New Roman" w:hAnsi="Times New Roman" w:cs="Times New Roman"/>
          <w:color w:val="000000"/>
        </w:rPr>
        <w:t>, tel. 83-343-85-37).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A10DFD" w:rsidRPr="00B90D1E">
        <w:rPr>
          <w:rFonts w:ascii="Times New Roman" w:eastAsia="Times New Roman" w:hAnsi="Times New Roman" w:cs="Times New Roman"/>
          <w:color w:val="000000"/>
        </w:rPr>
        <w:t>inspektor@cbi24.pl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 w:rsidRPr="00B90D1E">
        <w:rPr>
          <w:rFonts w:ascii="Times New Roman" w:eastAsia="Times New Roman" w:hAnsi="Times New Roman" w:cs="Times New Roman"/>
        </w:rPr>
        <w:t xml:space="preserve">obsługi wniosku o przyznanie dodatku mieszkaniowego, a w przypadku pozytywnej weryfikacji – jego realizacji 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tj. gdyż jest to niezbędne do wypełnienia obowiązku prawnego ciążącego na Administratorze (art. 6 ust. 1 lit. c RODO </w:t>
      </w:r>
      <w:r w:rsidRPr="00B90D1E">
        <w:rPr>
          <w:rFonts w:ascii="Times New Roman" w:eastAsia="Times New Roman" w:hAnsi="Times New Roman" w:cs="Times New Roman"/>
        </w:rPr>
        <w:t>oraz art. 9 ust. 2 lit. b RODO) w związku z ustawą z dnia 21 czerwca 2001 r. o dodatkach mieszkaniowych (</w:t>
      </w:r>
      <w:proofErr w:type="spellStart"/>
      <w:r w:rsidRPr="00B90D1E">
        <w:rPr>
          <w:rFonts w:ascii="Times New Roman" w:eastAsia="Times New Roman" w:hAnsi="Times New Roman" w:cs="Times New Roman"/>
        </w:rPr>
        <w:t>t.j</w:t>
      </w:r>
      <w:proofErr w:type="spellEnd"/>
      <w:r w:rsidRPr="00B90D1E">
        <w:rPr>
          <w:rFonts w:ascii="Times New Roman" w:eastAsia="Times New Roman" w:hAnsi="Times New Roman" w:cs="Times New Roman"/>
        </w:rPr>
        <w:t>. Dz. U. z 2023 r. poz. 1335).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</w:t>
      </w:r>
      <w:r w:rsidR="00711C9D" w:rsidRPr="00B90D1E">
        <w:rPr>
          <w:rFonts w:ascii="Times New Roman" w:eastAsia="Times New Roman" w:hAnsi="Times New Roman" w:cs="Times New Roman"/>
          <w:color w:val="000000"/>
        </w:rPr>
        <w:t>5</w:t>
      </w:r>
      <w:r w:rsidR="00377A53">
        <w:rPr>
          <w:rFonts w:ascii="Times New Roman" w:eastAsia="Times New Roman" w:hAnsi="Times New Roman" w:cs="Times New Roman"/>
          <w:color w:val="000000"/>
        </w:rPr>
        <w:t xml:space="preserve"> lat.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</w:rPr>
        <w:t xml:space="preserve">Państwa dane osobowe nie będą przekazywane poza Europejski Obszar Gospodarczy </w:t>
      </w:r>
      <w:r w:rsidRPr="00B90D1E">
        <w:rPr>
          <w:rFonts w:ascii="Times New Roman" w:eastAsia="Times New Roman" w:hAnsi="Times New Roman" w:cs="Times New Roman"/>
          <w:color w:val="000000"/>
        </w:rPr>
        <w:t>(obejmujący Unię Europejską, Norwegię, Liechtenstein i Islandię).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A10DFD" w:rsidRPr="00B90D1E" w:rsidRDefault="002D5C93" w:rsidP="00A10D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63783B" w:rsidRPr="00B90D1E" w:rsidRDefault="00A10DFD" w:rsidP="00A10D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90D1E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B90D1E" w:rsidRDefault="00B90D1E" w:rsidP="00B90D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B90D1E" w:rsidRDefault="00E409F8" w:rsidP="00E409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0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…</w:t>
      </w:r>
      <w:r w:rsidR="00B90D1E"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</w:rPr>
        <w:t>………</w:t>
      </w:r>
    </w:p>
    <w:p w:rsidR="00B90D1E" w:rsidRPr="00B90D1E" w:rsidRDefault="00B90D1E" w:rsidP="00B90D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76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E409F8" w:rsidRPr="00E409F8">
        <w:rPr>
          <w:rFonts w:ascii="Times New Roman" w:eastAsia="Times New Roman" w:hAnsi="Times New Roman" w:cs="Times New Roman"/>
          <w:i/>
          <w:iCs/>
        </w:rPr>
        <w:t xml:space="preserve">czytelny </w:t>
      </w:r>
      <w:r w:rsidR="00E409F8">
        <w:rPr>
          <w:rFonts w:ascii="Times New Roman" w:eastAsia="Times New Roman" w:hAnsi="Times New Roman" w:cs="Times New Roman"/>
          <w:i/>
          <w:iCs/>
        </w:rPr>
        <w:t>p</w:t>
      </w:r>
      <w:r w:rsidRPr="00B90D1E">
        <w:rPr>
          <w:rFonts w:ascii="Times New Roman" w:eastAsia="Times New Roman" w:hAnsi="Times New Roman" w:cs="Times New Roman"/>
          <w:i/>
          <w:iCs/>
        </w:rPr>
        <w:t>odpis wnioskodawcy</w:t>
      </w:r>
    </w:p>
    <w:sectPr w:rsidR="00B90D1E" w:rsidRPr="00B90D1E" w:rsidSect="006C63DA">
      <w:headerReference w:type="default" r:id="rId9"/>
      <w:pgSz w:w="11906" w:h="16838"/>
      <w:pgMar w:top="284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3E" w:rsidRDefault="003A513E">
      <w:pPr>
        <w:spacing w:after="0" w:line="240" w:lineRule="auto"/>
      </w:pPr>
      <w:r>
        <w:separator/>
      </w:r>
    </w:p>
  </w:endnote>
  <w:endnote w:type="continuationSeparator" w:id="0">
    <w:p w:rsidR="003A513E" w:rsidRDefault="003A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3E" w:rsidRDefault="003A513E">
      <w:pPr>
        <w:spacing w:after="0" w:line="240" w:lineRule="auto"/>
      </w:pPr>
      <w:r>
        <w:separator/>
      </w:r>
    </w:p>
  </w:footnote>
  <w:footnote w:type="continuationSeparator" w:id="0">
    <w:p w:rsidR="003A513E" w:rsidRDefault="003A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3B" w:rsidRDefault="00637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CB9"/>
    <w:multiLevelType w:val="multilevel"/>
    <w:tmpl w:val="FF0C14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0093C"/>
    <w:multiLevelType w:val="multilevel"/>
    <w:tmpl w:val="016259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02E0"/>
    <w:multiLevelType w:val="multilevel"/>
    <w:tmpl w:val="FB3819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83B"/>
    <w:rsid w:val="00117529"/>
    <w:rsid w:val="00220EA6"/>
    <w:rsid w:val="002473B7"/>
    <w:rsid w:val="002D5C93"/>
    <w:rsid w:val="00377A53"/>
    <w:rsid w:val="003A513E"/>
    <w:rsid w:val="003B5728"/>
    <w:rsid w:val="00560C55"/>
    <w:rsid w:val="0063783B"/>
    <w:rsid w:val="00650252"/>
    <w:rsid w:val="006C63DA"/>
    <w:rsid w:val="00711C9D"/>
    <w:rsid w:val="00757966"/>
    <w:rsid w:val="00765AF8"/>
    <w:rsid w:val="008B1A1D"/>
    <w:rsid w:val="0090718F"/>
    <w:rsid w:val="00A10DFD"/>
    <w:rsid w:val="00AD77B3"/>
    <w:rsid w:val="00B90D1E"/>
    <w:rsid w:val="00BA10B5"/>
    <w:rsid w:val="00E409F8"/>
    <w:rsid w:val="00E5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A1D"/>
  </w:style>
  <w:style w:type="paragraph" w:styleId="Nagwek1">
    <w:name w:val="heading 1"/>
    <w:basedOn w:val="Normalny"/>
    <w:next w:val="Normalny"/>
    <w:uiPriority w:val="9"/>
    <w:qFormat/>
    <w:rsid w:val="008B1A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B1A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B1A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B1A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B1A1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B1A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B1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B1A1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B1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8B1A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B1A1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8B1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A1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B1A1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1ED6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2473B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73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bialapodla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0epX86K4MOWjcD7bt8BoXlg0Q==">CgMxLjAaJwoBMBIiCiAIBCocCgtBQUFCajJkRF90OBAIGgtBQUFCajJkRF90OBonCgExEiIKIAgEKhwKC0FBQUJqMmREX3Q0EAgaC0FBQUJqMmREX3Q0GicKATISIgogCAQqHAoLQUFBQmoyZERfdUEQCBoLQUFBQmoyZERfdUEi1BEKC0FBQUJqMmREX3Q4EqoRCgtBQUFCajJkRF90OBILQUFBQmoyZERfdDganwUKCXRleHQvaHRtbBKRBVpnb2RuaWUgejo8YnI+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PGJyPjxicj4xYS4gT3JnYW4sIG8ga3TDs3J5bSBtb3dhIHcgdXN0LiAxLCBtb8W8ZSB1cG93YcW8bmnEhyBpbm7EhSBvc29ixJkgZG8gd3lkYXdhbmlhIGRlY3l6amkgdyBzcHJhd2FjaCBkb2RhdGt1IG1pZXN6a2FuaW93ZWdvLiKXBQoKdGV4dC9wbGFpbhKIBVpnb2RuaWUgejoK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CgoxYS4gT3JnYW4sIG8ga3TDs3J5bSBtb3dhIHcgdXN0LiAxLCBtb8W8ZSB1cG93YcW8bmnEhyBpbm7EhSBvc29ixJkgZG8gd3lkYXdhbmlhIGRlY3l6amkgdyBzcHJhd2FjaCBkb2RhdGt1IG1pZXN6a2FuaW93ZWdvLipKChFEb3JvdGEgU3p5bWtvd2lhaxo1Ly9zc2wuZ3N0YXRpYy5jb20vZG9jcy9jb21tb24vYmx1ZV9zaWxob3VldHRlOTYtMC5wbmcwoPyU+OYwOKD8lPjmMHJMChFEb3JvdGEgU3p5bWtvd2lhaxo3CjUvL3NzbC5nc3RhdGljLmNvbS9kb2NzL2NvbW1vbi9ibHVlX3NpbGhvdWV0dGU5Ni0wLnBuZ3gAiAEBmgEGCAAQABgAqgGUBRKRBVpnb2RuaWUgejo8YnI+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PGJyPjxicj4xYS4gT3JnYW4sIG8ga3TDs3J5bSBtb3dhIHcgdXN0LiAxLCBtb8W8ZSB1cG93YcW8bmnEhyBpbm7EhSBvc29ixJkgZG8gd3lkYXdhbmlhIGRlY3l6amkgdyBzcHJhd2FjaCBkb2RhdGt1IG1pZXN6a2FuaW93ZWdvLrABALgBARig/JT45jAgoPyU+OYwMABCCGtpeC5jbXQwIrAPCgtBQUFCajJkRF90NBKGDwoLQUFBQmoyZERfdDQSC0FBQUJqMmREX3Q0GsQECgl0ZXh0L2h0bWw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FBAoKdGV4dC9wbGFpbhK2BFpnb2RuaWUgeiBkZWN5emrEhSBQcmV6ZXNhIFVPRE8geiBkbmlhIDA2LjA0IDIwMTkgci4gc3lnbiA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KjwKA0lPRBo1Ly9zc2wuZ3N0YXRpYy5jb20vZG9jcy9jb21tb24vYmx1ZV9zaWxob3VldHRlOTYtMC5wbmcwwJ+OxfwtOMCfjsX8LXI+CgNJT0QaNwo1Ly9zc2wuZ3N0YXRpYy5jb20vZG9jcy9jb21tb24vYmx1ZV9zaWxob3VldHRlOTYtMC5wbmd4AIgBAZoBBggAEAAYAKoBuQQ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rABALgBARjAn47F/C0gwJ+OxfwtMABCCGtpeC5jbXQxIqYtCgtBQUFCajJkRF91QRL8LAoLQUFBQmoyZERfdUESC0FBQUJqMmREX3VB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/antjAwAEIIa2l4LmNtdDIyDmgueTh6NWxwcmQ4M2d5OAByITFkZ1UyMm9NNFJ2U3h1clFWNTZFNXhlUFlwYnZDR2t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Mariusz Podgórski</cp:lastModifiedBy>
  <cp:revision>9</cp:revision>
  <cp:lastPrinted>2025-07-08T09:56:00Z</cp:lastPrinted>
  <dcterms:created xsi:type="dcterms:W3CDTF">2025-07-08T07:20:00Z</dcterms:created>
  <dcterms:modified xsi:type="dcterms:W3CDTF">2025-10-24T11:33:00Z</dcterms:modified>
</cp:coreProperties>
</file>