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9" w:rsidRDefault="007D6D97">
      <w:pPr>
        <w:spacing w:before="154"/>
        <w:ind w:left="93"/>
        <w:jc w:val="center"/>
        <w:rPr>
          <w:b/>
          <w:sz w:val="20"/>
        </w:rPr>
      </w:pPr>
      <w:r w:rsidRPr="007D6D97">
        <w:rPr>
          <w:noProof/>
          <w:lang w:eastAsia="pl-PL"/>
        </w:rPr>
        <w:pict>
          <v:group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<v:path arrowok="t"/>
            </v:shape>
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<v:path arrowok="t"/>
            </v:shape>
            <v:shape id="Graphic 9" o:spid="_x0000_s1030" style="position:absolute;left:1127;top:27852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adj="0,,0" path="m,219202r389509,l389509,127,,127,,219202xem194690,r,219202e" filled="f" strokeweight=".5pt">
              <v:stroke joinstyle="round"/>
              <v:formulas/>
              <v:path arrowok="t" o:connecttype="segments"/>
            </v:shape>
            <v:shape id="Graphic 10" o:spid="_x0000_s1031" style="position:absolute;left:1127;top:26472;width:68249;height:14542;visibility:visible" coordsize="6824980,145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adj="0,,0" path="m1363345,357123r5461635,em,l6824980,em,714120r6824980,em,1083944r1176655,em1558163,1083944r1176655,em3311016,1083944r1760983,em,1453641r6824980,e" filled="f" strokeweight="0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left:743;top:949;width:57296;height:1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II.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niepełnosprawnej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ubiegającej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wydanie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decyzji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ustalającej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poziom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potrzeby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wsparcia</w:t>
                    </w:r>
                  </w:p>
                </w:txbxContent>
              </v:textbox>
            </v:shape>
            <v:shape id="Textbox 12" o:spid="_x0000_s1033" type="#_x0000_t202" style="position:absolute;left:952;top:21226;width:69742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94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II.A.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Adres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miejsca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zameldowania</w:t>
                    </w:r>
                    <w:r>
                      <w:rPr>
                        <w:b/>
                        <w:spacing w:val="2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osoby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niepełnosprawnej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ubiegającej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się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wydanie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decyzji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ustalającej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poziom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potrzeby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wsparcia</w:t>
                    </w:r>
                  </w:p>
                  <w:p w:rsidR="00012119" w:rsidRDefault="00756227">
                    <w:pPr>
                      <w:spacing w:before="152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13" o:spid="_x0000_s1034" type="#_x0000_t202" style="position:absolute;left:1127;top:26622;width:7924;height:4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0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11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14" o:spid="_x0000_s1035" type="#_x0000_t202" style="position:absolute;left:14760;top:26622;width:737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15" o:spid="_x0000_s1036" type="#_x0000_t202" style="position:absolute;left:1127;top:33763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16" o:spid="_x0000_s1037" type="#_x0000_t202" style="position:absolute;left:16708;top:33763;width:9951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17" o:spid="_x0000_s1038" type="#_x0000_t202" style="position:absolute;left:34237;top:33763;width:1001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18" o:spid="_x0000_s1039" type="#_x0000_t202" style="position:absolute;left:1127;top:37460;width:1953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19" o:spid="_x0000_s1040" type="#_x0000_t202" style="position:absolute;left:1208;top:41518;width:54089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F83350">
                      <w:rPr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 w:rsidR="00F83350">
                      <w:rPr>
                        <w:spacing w:val="15"/>
                        <w:sz w:val="15"/>
                      </w:rPr>
                      <w:t xml:space="preserve">jest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</w:t>
                    </w:r>
                    <w:r w:rsidR="00F1130D">
                      <w:rPr>
                        <w:sz w:val="15"/>
                      </w:rPr>
                      <w:t xml:space="preserve"> się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 anchory="page"/>
          </v:group>
        </w:pict>
      </w:r>
      <w:r w:rsidRPr="007D6D97">
        <w:rPr>
          <w:noProof/>
          <w:lang w:eastAsia="pl-PL"/>
        </w:rPr>
        <w:pict>
          <v:shape id="Textbox 20" o:spid="_x0000_s1041" type="#_x0000_t202" style="position:absolute;left:0;text-align:left;margin-left:23.15pt;margin-top:556.45pt;width:175.85pt;height:17.75pt;z-index:157306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012119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12119" w:rsidRDefault="00012119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7D6D97">
        <w:rPr>
          <w:noProof/>
          <w:lang w:eastAsia="pl-PL"/>
        </w:rPr>
        <w:pict>
          <v:shape id="Graphic 21" o:spid="_x0000_s1165" style="position:absolute;left:0;text-align:left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<v:path arrowok="t"/>
            <w10:wrap anchorx="page" anchory="page"/>
          </v:shape>
        </w:pic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7D6D97">
      <w:pPr>
        <w:pStyle w:val="Tekstpodstawowy"/>
        <w:rPr>
          <w:b/>
          <w:sz w:val="20"/>
        </w:rPr>
      </w:pPr>
      <w:r w:rsidRPr="007D6D97">
        <w:rPr>
          <w:noProof/>
          <w:lang w:eastAsia="pl-PL"/>
        </w:rPr>
        <w:pict>
          <v:group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<v:shape id="Graphic 23" o:spid="_x0000_s1043" style="position:absolute;width:71577;height:43916;visibility:visible" coordsize="7157720,4391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adj="0,,0" path="m7141464,2662821l,2662821,,4391571r7141464,l7141464,2662821xem7157656,l16192,r,970013l7157656,970013,7157656,xe" fillcolor="#e7e4e6" stroked="f">
              <v:stroke joinstyle="round"/>
              <v:formulas/>
              <v:path arrowok="t" o:connecttype="segments"/>
            </v:shape>
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<v:path arrowok="t"/>
            </v:shape>
            <v:shape id="Graphic 25" o:spid="_x0000_s1045" style="position:absolute;left:1217;top:4381;width:68173;height:2114;visibility:visible" coordsize="6817359,211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adj="0,,0" path="m,210947r6816852,em,l6816852,e" filled="f" strokeweight="0">
              <v:stroke joinstyle="round"/>
              <v:formulas/>
              <v:path arrowok="t" o:connecttype="segments"/>
            </v:shape>
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<v:path arrowok="t"/>
            </v:shape>
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<v:path arrowok="t"/>
            </v:shape>
            <v:shape id="Graphic 28" o:spid="_x0000_s1048" style="position:absolute;left:1217;top:11698;width:3899;height:2198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adj="0,,0" path="m,219201r389509,l389509,126,,126,,219201xem194691,r,219201e" filled="f" strokeweight=".5pt">
              <v:stroke joinstyle="round"/>
              <v:formulas/>
              <v:path arrowok="t" o:connecttype="segments"/>
            </v:shape>
            <v:shape id="Graphic 29" o:spid="_x0000_s1049" style="position:absolute;left:1217;top:13891;width:68250;height:7143;visibility:visible" coordsize="6824980,714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adj="0,,0" path="m1363345,l6824980,em,356997r6824980,em,714121r1176655,em1558163,714121r1176655,e" filled="f" strokeweight="0">
              <v:stroke joinstyle="round"/>
              <v:formulas/>
              <v:path arrowok="t" o:connecttype="segments"/>
            </v:shape>
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<v:path arrowok="t"/>
            </v:shape>
            <v:shape id="Graphic 31" o:spid="_x0000_s1051" style="position:absolute;left:3387;top:31537;width:1358;height:7315;visibility:visible" coordsize="135890,731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adj="0,,0" path="m,126250l,,131203,r,126250l,126250xem279,415404r,-126251l131470,289153r,126251l279,415404xem4152,731050r,-126251l135343,604799r,126251l4152,731050xe" filled="f" strokeweight=".16156mm">
              <v:stroke joinstyle="round"/>
              <v:formulas/>
              <v:path arrowok="t" o:connecttype="segments"/>
            </v:shape>
            <v:shape id="Textbox 32" o:spid="_x0000_s1052" type="#_x0000_t202" style="position:absolute;left:1217;top:10468;width:7925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29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7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33" o:spid="_x0000_s1053" type="#_x0000_t202" style="position:absolute;left:14850;top:10468;width:7379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34" o:spid="_x0000_s1054" type="#_x0000_t202" style="position:absolute;left:1217;top:17610;width:7480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35" o:spid="_x0000_s1055" type="#_x0000_t202" style="position:absolute;left:16798;top:17610;width:9957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36" o:spid="_x0000_s1056" type="#_x0000_t202" style="position:absolute;left:1217;top:21668;width:70224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69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Przez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organ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69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rozumie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się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wojewódzki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zespół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 w:rsidR="00C823BF">
                      <w:rPr>
                        <w:sz w:val="15"/>
                      </w:rPr>
                      <w:t>do spraw o</w:t>
                    </w:r>
                    <w:r>
                      <w:rPr>
                        <w:sz w:val="15"/>
                      </w:rPr>
                      <w:t>rzekania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niepełnosprawności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względu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miejsce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stałego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pobytu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osoby</w:t>
                    </w:r>
                    <w:r w:rsidR="004556C9">
                      <w:rPr>
                        <w:spacing w:val="-2"/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spacing w:before="12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niepełnosprawnej.</w:t>
                    </w:r>
                  </w:p>
                </w:txbxContent>
              </v:textbox>
            </v:shape>
            <v:shape id="Textbox 37" o:spid="_x0000_s1057" type="#_x0000_t202" style="position:absolute;left:161;top:7627;width:71419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<v:textbox inset="0,0,0,0">
                <w:txbxContent>
                  <w:p w:rsidR="00012119" w:rsidRDefault="00756227">
                    <w:pPr>
                      <w:spacing w:before="126"/>
                      <w:ind w:left="107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Adres organu właściwego do rozpatrzenia wniosku w sprawie wydania decyzji ustalającej poziom potrzeby wsparcia 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(1)</w:t>
                    </w:r>
                  </w:p>
                </w:txbxContent>
              </v:textbox>
            </v:shape>
            <v:shape id="Textbox 38" o:spid="_x0000_s1058" type="#_x0000_t202" style="position:absolute;left:161;width:71419;height:2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<v:textbox inset="0,0,0,0">
                <w:txbxContent>
                  <w:p w:rsidR="00012119" w:rsidRDefault="00756227">
                    <w:pPr>
                      <w:spacing w:before="39"/>
                      <w:ind w:left="132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Nazwa</w:t>
                    </w:r>
                    <w:r>
                      <w:rPr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organu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właściwego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do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rozpatrzenia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wniosku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sprawie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wydania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decyzji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ustalającej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poziom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potrzeby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wsparcia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(1)</w:t>
                    </w:r>
                  </w:p>
                </w:txbxContent>
              </v:textbox>
            </v:shape>
            <v:shape id="Textbox 39" o:spid="_x0000_s1059" type="#_x0000_t202" style="position:absolute;top:26628;width:71418;height:17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before="51"/>
                      <w:ind w:left="12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I.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Rodzaj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wniosku</w:t>
                    </w:r>
                  </w:p>
                </w:txbxContent>
              </v:textbox>
            </v:shape>
            <v:shape id="Textbox 40" o:spid="_x0000_s1060" type="#_x0000_t202" style="position:absolute;left:591;top:28302;width:71012;height:14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before="38"/>
                      <w:ind w:left="4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Wniosek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składany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jest:</w:t>
                    </w:r>
                  </w:p>
                  <w:p w:rsidR="00012119" w:rsidRDefault="00012119">
                    <w:pPr>
                      <w:spacing w:before="2"/>
                      <w:rPr>
                        <w:b/>
                        <w:sz w:val="18"/>
                      </w:rPr>
                    </w:pPr>
                  </w:p>
                  <w:p w:rsidR="00012119" w:rsidRDefault="00756227">
                    <w:pPr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raz</w:t>
                    </w:r>
                    <w:r>
                      <w:rPr>
                        <w:spacing w:val="-2"/>
                        <w:sz w:val="18"/>
                      </w:rPr>
                      <w:t xml:space="preserve"> pierwszy</w:t>
                    </w:r>
                  </w:p>
                  <w:p w:rsidR="00012119" w:rsidRDefault="00756227">
                    <w:pPr>
                      <w:spacing w:before="182" w:line="232" w:lineRule="auto"/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względu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zmianę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zdolności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samodzielnego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wykonywania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czynności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związanych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codziennym funkcjonowaniem oraz rodzaju wymaganego </w:t>
                    </w:r>
                    <w:r w:rsidRPr="00046B4C">
                      <w:rPr>
                        <w:sz w:val="18"/>
                      </w:rPr>
                      <w:t>wsparcia</w:t>
                    </w:r>
                  </w:p>
                  <w:p w:rsidR="00012119" w:rsidRDefault="00756227">
                    <w:pPr>
                      <w:spacing w:before="194"/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względu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upływ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terminu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ważności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poprzedniej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decyzji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(1)</w:t>
                    </w:r>
                    <w:r w:rsidR="008D6716">
                      <w:rPr>
                        <w:spacing w:val="-4"/>
                        <w:sz w:val="18"/>
                      </w:rPr>
                      <w:t>.</w:t>
                    </w:r>
                  </w:p>
                  <w:p w:rsidR="00012119" w:rsidRDefault="00012119">
                    <w:pPr>
                      <w:spacing w:before="38"/>
                      <w:rPr>
                        <w:sz w:val="18"/>
                      </w:rPr>
                    </w:pPr>
                  </w:p>
                  <w:p w:rsidR="00012119" w:rsidRPr="00772634" w:rsidRDefault="00756227">
                    <w:pPr>
                      <w:ind w:left="10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</w:t>
                    </w:r>
                    <w:r w:rsidRPr="00772634">
                      <w:rPr>
                        <w:sz w:val="15"/>
                      </w:rPr>
                      <w:t>1)</w:t>
                    </w:r>
                    <w:r w:rsidRPr="00772634">
                      <w:rPr>
                        <w:spacing w:val="5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Kolejny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wniosek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o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wydanie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decyzji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046B4C">
                      <w:rPr>
                        <w:sz w:val="15"/>
                      </w:rPr>
                      <w:t>ustalające</w:t>
                    </w:r>
                    <w:r w:rsidR="00E75C17" w:rsidRPr="00046B4C">
                      <w:rPr>
                        <w:sz w:val="15"/>
                      </w:rPr>
                      <w:t>j</w:t>
                    </w:r>
                    <w:r w:rsidRPr="00046B4C">
                      <w:rPr>
                        <w:spacing w:val="4"/>
                        <w:sz w:val="15"/>
                      </w:rPr>
                      <w:t xml:space="preserve"> </w:t>
                    </w:r>
                    <w:r w:rsidRPr="00046B4C">
                      <w:rPr>
                        <w:sz w:val="15"/>
                      </w:rPr>
                      <w:t>poziom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potrzeby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wsparcia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może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być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złożony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nie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wcześniej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niż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3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miesiące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przed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terminem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upływu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ważności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posiadanej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pacing w:val="-2"/>
                        <w:sz w:val="15"/>
                      </w:rPr>
                      <w:t>decyzji.</w:t>
                    </w:r>
                  </w:p>
                </w:txbxContent>
              </v:textbox>
            </v:shape>
            <w10:wrap anchorx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/>
      </w:tblPr>
      <w:tblGrid>
        <w:gridCol w:w="5229"/>
        <w:gridCol w:w="5890"/>
      </w:tblGrid>
      <w:tr w:rsidR="00012119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:rsidR="00012119" w:rsidRDefault="007D6D97">
            <w:pPr>
              <w:pStyle w:val="TableParagraph"/>
              <w:spacing w:before="71"/>
              <w:ind w:left="229"/>
              <w:rPr>
                <w:sz w:val="15"/>
              </w:rPr>
            </w:pPr>
            <w:r w:rsidRPr="007D6D97">
              <w:rPr>
                <w:noProof/>
                <w:lang w:eastAsia="pl-PL"/>
              </w:rPr>
              <w:pict>
                <v:group id="Group 41" o:spid="_x0000_s1163" style="position:absolute;left:0;text-align:left;margin-left:11.9pt;margin-top:30.55pt;width:279.05pt;height:.1pt;z-index:15731712;mso-wrap-distance-left:0;mso-wrap-distance-right:0;mso-position-horizontal-relative:text;mso-position-vertical-relative:text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<v:shape id="Graphic 42" o:spid="_x0000_s1164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<v:path arrowok="t"/>
                  </v:shape>
                </v:group>
              </w:pict>
            </w:r>
            <w:r w:rsidR="00756227">
              <w:rPr>
                <w:sz w:val="15"/>
              </w:rPr>
              <w:t>02.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z w:val="15"/>
              </w:rPr>
              <w:t>Drugie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pacing w:val="-4"/>
                <w:sz w:val="15"/>
              </w:rPr>
              <w:t>imię</w:t>
            </w:r>
          </w:p>
        </w:tc>
      </w:tr>
      <w:tr w:rsidR="00012119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:rsidR="00012119" w:rsidRDefault="007D6D9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</w:r>
            <w:r>
              <w:rPr>
                <w:noProof/>
                <w:sz w:val="20"/>
                <w:lang w:eastAsia="pl-PL"/>
              </w:rPr>
              <w:pict>
                <v:group id="Group 43" o:spid="_x0000_s1157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<v:shape id="Graphic 44" o:spid="_x0000_s1162" style="position:absolute;left:31;top:31;width:15583;height:2191;visibility:visible" coordsize="15582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adj="0,,0" path="m,219075r1558163,l1558163,,,,,219075xem194818,r,219075e" filled="f" strokeweight=".5pt">
                    <v:stroke joinstyle="round"/>
                    <v:formulas/>
                    <v:path arrowok="t" o:connecttype="segments"/>
                  </v:shape>
                  <v:shape id="Graphic 45" o:spid="_x0000_s1161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<v:path arrowok="t"/>
                  </v:shape>
                  <v:shape id="Graphic 46" o:spid="_x0000_s1160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<v:path arrowok="t"/>
                  </v:shape>
                  <v:shape id="Graphic 47" o:spid="_x0000_s1159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<v:path arrowok="t"/>
                  </v:shape>
                  <v:shape id="Graphic 48" o:spid="_x0000_s1158" style="position:absolute;left:9770;top:31;width:3899;height:2191;visibility:visible" coordsize="3898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adj="0,,0" path="m,l,219075em194818,r,219075em389509,r,219075e" filled="f" strokeweight=".5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:rsidR="00012119" w:rsidRDefault="007D6D9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49" o:spid="_x0000_s1155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<v:shape id="Graphic 50" o:spid="_x0000_s1156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<v:path arrowok="t"/>
                  </v:shape>
                  <w10:wrap type="none"/>
                  <w10:anchorlock/>
                </v:group>
              </w:pict>
            </w:r>
          </w:p>
          <w:p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:rsidR="00012119" w:rsidRDefault="007D6D97">
      <w:pPr>
        <w:pStyle w:val="Tekstpodstawowy"/>
        <w:rPr>
          <w:b/>
          <w:sz w:val="20"/>
        </w:rPr>
      </w:pPr>
      <w:r w:rsidRPr="007D6D97">
        <w:rPr>
          <w:noProof/>
          <w:lang w:eastAsia="pl-PL"/>
        </w:rPr>
        <w:lastRenderedPageBreak/>
        <w:pict>
          <v:group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<v:path arrowok="t"/>
            </v:shape>
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<v:path arrowok="t"/>
            </v:shape>
            <v:shape id="Graphic 75" o:spid="_x0000_s1064" style="position:absolute;left:1055;top:8884;width:3899;height:2198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adj="0,,0" path="m,219201r389509,l389509,126,,126,,219201xem194690,r,219201e" filled="f" strokeweight=".5pt">
              <v:stroke joinstyle="round"/>
              <v:formulas/>
              <v:path arrowok="t" o:connecttype="segments"/>
            </v:shape>
            <v:shape id="Graphic 76" o:spid="_x0000_s1065" style="position:absolute;left:1055;top:7505;width:68250;height:10713;visibility:visible" coordsize="6824980,1071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adj="0,,0" path="m1363345,357124r5461635,em,l6824980,em,714121r6824980,em,1071245r1176655,em1558163,1071245r1176655,e" filled="f" strokeweight="0">
              <v:stroke joinstyle="round"/>
              <v:formulas/>
              <v:path arrowok="t" o:connecttype="segments"/>
            </v:shape>
            <v:shape id="Textbox 77" o:spid="_x0000_s1066" type="#_x0000_t202" style="position:absolute;left:892;top:797;width:70377;height:4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256" w:lineRule="auto"/>
                      <w:ind w:right="1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II.B. Adres stałego pobytu osoby niepełnosprawnej ubiegającej się o wydanie decyzji ustalającej poziom potrzeby wsparcia (</w:t>
                    </w:r>
                    <w:r w:rsidR="00F1130D">
                      <w:rPr>
                        <w:b/>
                        <w:sz w:val="17"/>
                      </w:rPr>
                      <w:t xml:space="preserve">jeżeli </w:t>
                    </w:r>
                    <w:r>
                      <w:rPr>
                        <w:b/>
                        <w:sz w:val="17"/>
                      </w:rPr>
                      <w:t>jest</w:t>
                    </w:r>
                    <w:r>
                      <w:rPr>
                        <w:b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inny niż adres zameldowania)</w:t>
                    </w:r>
                  </w:p>
                  <w:p w:rsidR="00012119" w:rsidRDefault="00756227">
                    <w:pPr>
                      <w:spacing w:before="97"/>
                      <w:ind w:left="2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78" o:spid="_x0000_s1067" type="#_x0000_t202" style="position:absolute;left:1055;top:7655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0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7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79" o:spid="_x0000_s1068" type="#_x0000_t202" style="position:absolute;left:14688;top:7655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80" o:spid="_x0000_s1069" type="#_x0000_t202" style="position:absolute;left:1055;top:14796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81" o:spid="_x0000_s1070" type="#_x0000_t202" style="position:absolute;left:16637;top:14796;width:995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w10:wrap anchorx="page" anchory="page"/>
          </v:group>
        </w:pict>
      </w:r>
      <w:r w:rsidRPr="007D6D97">
        <w:rPr>
          <w:noProof/>
          <w:lang w:eastAsia="pl-PL"/>
        </w:rPr>
        <w:pict>
          <v:group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<v:path arrowok="t"/>
            </v:shape>
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<v:path arrowok="t"/>
            </v:shape>
            <v:shape id="Graphic 85" o:spid="_x0000_s1074" style="position:absolute;left:1182;top:6646;width:69907;height:7563;visibility:visible" coordsize="6990715,756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adj="0,,0" path="m2296706,756246r4657801,em,888l3295967,2031em3446995,l6990537,1231em3213,392607r6982879,-2806e" filled="f" strokeweight="0">
              <v:stroke joinstyle="round"/>
              <v:formulas/>
              <v:path arrowok="t" o:connecttype="segments"/>
            </v:shape>
            <v:shape id="Textbox 86" o:spid="_x0000_s1075" type="#_x0000_t202" style="position:absolute;left:743;top:958;width:49543;height:3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IV.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upoważnionej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reprezentowania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pełnoletniej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niepełnosprawnej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(1).</w:t>
                    </w:r>
                  </w:p>
                  <w:p w:rsidR="00012119" w:rsidRDefault="00756227">
                    <w:pPr>
                      <w:tabs>
                        <w:tab w:val="left" w:pos="5497"/>
                      </w:tabs>
                      <w:spacing w:before="155"/>
                      <w:ind w:left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  <w:r>
                      <w:rPr>
                        <w:sz w:val="15"/>
                      </w:rPr>
                      <w:tab/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Drugie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87" o:spid="_x0000_s1076" type="#_x0000_t202" style="position:absolute;left:1157;top:6956;width:6001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Nazwisko</w:t>
                    </w:r>
                  </w:p>
                </w:txbxContent>
              </v:textbox>
            </v:shape>
            <v:shape id="Textbox 88" o:spid="_x0000_s1077" type="#_x0000_t202" style="position:absolute;left:1256;top:10845;width:8192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</w:t>
                    </w:r>
                  </w:p>
                </w:txbxContent>
              </v:textbox>
            </v:shape>
            <v:shape id="Textbox 89" o:spid="_x0000_s1078" type="#_x0000_t202" style="position:absolute;left:24149;top:10787;width:19513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tożsamości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90" o:spid="_x0000_s1079" type="#_x0000_t202" style="position:absolute;left:1182;top:15209;width:27826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inset="0,0,0,0">
                <w:txbxContent>
                  <w:p w:rsidR="00012119" w:rsidRDefault="00CB62BF">
                    <w:pPr>
                      <w:numPr>
                        <w:ilvl w:val="0"/>
                        <w:numId w:val="4"/>
                      </w:numPr>
                      <w:tabs>
                        <w:tab w:val="left" w:pos="228"/>
                      </w:tabs>
                      <w:spacing w:line="171" w:lineRule="exact"/>
                      <w:ind w:left="228" w:hanging="2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Wypełnić</w:t>
                    </w:r>
                    <w:r w:rsidR="007A39F9">
                      <w:rPr>
                        <w:sz w:val="15"/>
                      </w:rPr>
                      <w:t>,</w:t>
                    </w:r>
                    <w:r>
                      <w:rPr>
                        <w:sz w:val="15"/>
                      </w:rPr>
                      <w:t xml:space="preserve"> j</w:t>
                    </w:r>
                    <w:r w:rsidR="00756227">
                      <w:rPr>
                        <w:sz w:val="15"/>
                      </w:rPr>
                      <w:t>eżeli</w:t>
                    </w:r>
                    <w:r w:rsidR="00756227">
                      <w:rPr>
                        <w:spacing w:val="2"/>
                        <w:sz w:val="15"/>
                      </w:rPr>
                      <w:t xml:space="preserve"> </w:t>
                    </w:r>
                    <w:r w:rsidR="00756227">
                      <w:rPr>
                        <w:spacing w:val="-2"/>
                        <w:sz w:val="15"/>
                      </w:rPr>
                      <w:t>dotyczy.</w:t>
                    </w:r>
                  </w:p>
                  <w:p w:rsidR="00012119" w:rsidRDefault="00756227">
                    <w:pPr>
                      <w:numPr>
                        <w:ilvl w:val="0"/>
                        <w:numId w:val="4"/>
                      </w:numPr>
                      <w:tabs>
                        <w:tab w:val="left" w:pos="228"/>
                      </w:tabs>
                      <w:spacing w:before="12"/>
                      <w:ind w:left="228" w:hanging="2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</w:t>
                    </w:r>
                    <w:r w:rsidR="00F1130D">
                      <w:rPr>
                        <w:sz w:val="15"/>
                      </w:rPr>
                      <w:t>ć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7D6D97">
      <w:pPr>
        <w:pStyle w:val="Tekstpodstawowy"/>
        <w:rPr>
          <w:b/>
          <w:sz w:val="20"/>
        </w:rPr>
      </w:pPr>
      <w:r w:rsidRPr="007D6D97">
        <w:rPr>
          <w:noProof/>
          <w:lang w:eastAsia="pl-PL"/>
        </w:rPr>
        <w:pict>
          <v:group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<v:path arrowok="t"/>
            </v:shape>
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<v:path arrowok="t"/>
            </v:shape>
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<v:path arrowok="t"/>
            </v:shape>
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<v:path arrowok="t"/>
            </v:shape>
            <v:shape id="Graphic 56" o:spid="_x0000_s1085" style="position:absolute;left:1055;top:6260;width:70078;height:33846;visibility:visible" coordsize="7007859,338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adj="0,,0" path="m2313470,730834r4657801,em16764,876l3312731,2031em3463759,l7007275,1231em1363345,2312885r5461635,em,1955761r6824980,em,2669882r6824980,em,3027006r1176655,em1558163,3027006r1176655,em3311016,3027006r1760983,em,3384003r6824980,e" filled="f" strokeweight="0">
              <v:stroke joinstyle="round"/>
              <v:formulas/>
              <v:path arrowok="t" o:connecttype="segments"/>
            </v:shape>
            <v:shape id="Graphic 57" o:spid="_x0000_s1086" style="position:absolute;left:1112;top:27219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adj="0,,0" path="m,219201r389509,l389509,126,,126,,219201xem194691,r,219201e" filled="f" strokeweight=".5pt">
              <v:stroke joinstyle="round"/>
              <v:formulas/>
              <v:path arrowok="t" o:connecttype="segments"/>
            </v:shape>
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<v:path arrowok="t"/>
            </v:shape>
            <v:shape id="Textbox 59" o:spid="_x0000_s1088" type="#_x0000_t202" style="position:absolute;left:1173;top:230;width:70365;height:25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III.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przedstawiciela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ustawowego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 w:rsidRPr="00046B4C">
                      <w:rPr>
                        <w:b/>
                        <w:sz w:val="18"/>
                      </w:rPr>
                      <w:t>osoby</w:t>
                    </w:r>
                    <w:r w:rsidRPr="00046B4C"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 w:rsidR="00EB256F" w:rsidRPr="00046B4C">
                      <w:rPr>
                        <w:b/>
                        <w:spacing w:val="-7"/>
                        <w:sz w:val="18"/>
                      </w:rPr>
                      <w:t>niepełnosprawnej ubiegającej</w:t>
                    </w:r>
                    <w:r w:rsidR="00EB256F"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wydanie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decyzji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ustalającej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poziom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wsparcia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(1)(2).</w:t>
                    </w:r>
                  </w:p>
                </w:txbxContent>
              </v:textbox>
            </v:shape>
            <v:shape id="Textbox 60" o:spid="_x0000_s1089" type="#_x0000_t202" style="position:absolute;left:1222;top:3228;width:3645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61" o:spid="_x0000_s1090" type="#_x0000_t202" style="position:absolute;left:35692;top:3220;width:6801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Drugie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62" o:spid="_x0000_s1091" type="#_x0000_t202" style="position:absolute;left:1173;top:6615;width:8312;height:44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Nazwisko</w:t>
                    </w:r>
                  </w:p>
                  <w:p w:rsidR="00012119" w:rsidRDefault="00012119">
                    <w:pPr>
                      <w:rPr>
                        <w:sz w:val="15"/>
                      </w:rPr>
                    </w:pPr>
                  </w:p>
                  <w:p w:rsidR="00012119" w:rsidRDefault="00012119">
                    <w:pPr>
                      <w:spacing w:before="7"/>
                      <w:rPr>
                        <w:sz w:val="15"/>
                      </w:rPr>
                    </w:pPr>
                  </w:p>
                  <w:p w:rsidR="00012119" w:rsidRDefault="00756227">
                    <w:pPr>
                      <w:spacing w:before="1"/>
                      <w:ind w:left="1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</w:t>
                    </w:r>
                  </w:p>
                </w:txbxContent>
              </v:textbox>
            </v:shape>
            <v:shape id="Textbox 63" o:spid="_x0000_s1092" type="#_x0000_t202" style="position:absolute;left:24190;top:10147;width:19513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tożsamości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(3)</w:t>
                    </w:r>
                  </w:p>
                </w:txbxContent>
              </v:textbox>
            </v:shape>
            <v:shape id="Textbox 64" o:spid="_x0000_s1093" type="#_x0000_t202" style="position:absolute;left:880;top:13799;width:70719;height:9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50"/>
                      </w:tabs>
                      <w:spacing w:line="249" w:lineRule="auto"/>
                      <w:ind w:right="18" w:firstLine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Dane opiekuna prawnego, kuratora osoby niepełnosprawnej albo osoby reprezentującej ośrodek pomocy społecznej lub centrum usług społecznych, o których mowa w art.</w:t>
                    </w:r>
                    <w:r w:rsidR="004D11C0"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ustawy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dnia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sierpnia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1997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rehabilitacji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zawodowej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społecznej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oraz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zatrudnianiu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osób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niepełnosprawnych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(Dz.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2023</w:t>
                    </w:r>
                    <w:r w:rsidR="002A3E70">
                      <w:rPr>
                        <w:sz w:val="14"/>
                      </w:rPr>
                      <w:t xml:space="preserve"> r.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poz.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100</w:t>
                    </w:r>
                    <w:r w:rsidR="00046B4C">
                      <w:rPr>
                        <w:sz w:val="14"/>
                      </w:rPr>
                      <w:t>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 w:rsidR="002A3E70">
                      <w:rPr>
                        <w:spacing w:val="-1"/>
                        <w:sz w:val="14"/>
                      </w:rPr>
                      <w:t>173, 240, 852, 1234 i</w:t>
                    </w:r>
                    <w:r w:rsidR="00BC43E9">
                      <w:rPr>
                        <w:spacing w:val="-1"/>
                        <w:sz w:val="14"/>
                      </w:rPr>
                      <w:t xml:space="preserve"> 1429</w:t>
                    </w:r>
                    <w:r w:rsidR="007A39F9">
                      <w:rPr>
                        <w:spacing w:val="-1"/>
                        <w:sz w:val="14"/>
                      </w:rPr>
                      <w:t>)</w:t>
                    </w:r>
                    <w:r>
                      <w:rPr>
                        <w:sz w:val="14"/>
                      </w:rPr>
                      <w:t>.</w:t>
                    </w:r>
                  </w:p>
                  <w:p w:rsidR="00012119" w:rsidRDefault="00CB62BF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ind w:left="242" w:hanging="2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Wypełnić</w:t>
                    </w:r>
                    <w:r w:rsidR="007A39F9">
                      <w:rPr>
                        <w:sz w:val="14"/>
                      </w:rPr>
                      <w:t>,</w:t>
                    </w:r>
                    <w:r>
                      <w:rPr>
                        <w:sz w:val="14"/>
                      </w:rPr>
                      <w:t xml:space="preserve"> j</w:t>
                    </w:r>
                    <w:r w:rsidR="00756227">
                      <w:rPr>
                        <w:sz w:val="14"/>
                      </w:rPr>
                      <w:t>eżeli</w:t>
                    </w:r>
                    <w:r w:rsidR="00756227">
                      <w:rPr>
                        <w:spacing w:val="-6"/>
                        <w:sz w:val="14"/>
                      </w:rPr>
                      <w:t xml:space="preserve"> </w:t>
                    </w:r>
                    <w:r w:rsidR="00756227">
                      <w:rPr>
                        <w:spacing w:val="-2"/>
                        <w:sz w:val="14"/>
                      </w:rPr>
                      <w:t>dotyczy.</w:t>
                    </w:r>
                  </w:p>
                  <w:p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spacing w:before="3"/>
                      <w:ind w:left="242" w:hanging="2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Wypełni</w:t>
                    </w:r>
                    <w:r w:rsidR="00F1130D">
                      <w:rPr>
                        <w:sz w:val="14"/>
                      </w:rPr>
                      <w:t>ć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tylko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przypadku,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gdy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nadano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numeru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PESEL.</w:t>
                    </w:r>
                  </w:p>
                  <w:p w:rsidR="00012119" w:rsidRDefault="00756227">
                    <w:pPr>
                      <w:spacing w:before="149" w:line="249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III.A. Adres miejsca zameldowania przedstawiciela ustawowego </w:t>
                    </w:r>
                    <w:r w:rsidRPr="00046B4C">
                      <w:rPr>
                        <w:b/>
                        <w:sz w:val="18"/>
                      </w:rPr>
                      <w:t xml:space="preserve">osoby </w:t>
                    </w:r>
                    <w:r w:rsidR="00EB256F" w:rsidRPr="00046B4C">
                      <w:rPr>
                        <w:b/>
                        <w:sz w:val="18"/>
                      </w:rPr>
                      <w:t>niepełnosprawnej ubiegającej</w:t>
                    </w:r>
                    <w:r w:rsidR="00EB256F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 o wydanie decyzji ustalającej poziom potrzeby wsparcia</w:t>
                    </w:r>
                  </w:p>
                  <w:p w:rsidR="00012119" w:rsidRDefault="00756227">
                    <w:pPr>
                      <w:spacing w:before="112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65" o:spid="_x0000_s1094" type="#_x0000_t202" style="position:absolute;left:1055;top:25967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3"/>
                      <w:ind w:left="286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66" o:spid="_x0000_s1095" type="#_x0000_t202" style="position:absolute;left:14688;top:25967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67" o:spid="_x0000_s1096" type="#_x0000_t202" style="position:absolute;left:1055;top:33108;width:7474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68" o:spid="_x0000_s1097" type="#_x0000_t202" style="position:absolute;left:16637;top:33108;width:9950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69" o:spid="_x0000_s1098" type="#_x0000_t202" style="position:absolute;left:34165;top:33108;width:10020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70" o:spid="_x0000_s1099" type="#_x0000_t202" style="position:absolute;left:1055;top:36678;width:19532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71" o:spid="_x0000_s1100" type="#_x0000_t202" style="position:absolute;left:1136;top:40736;width:54089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5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8D6716">
                      <w:rPr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numPr>
                        <w:ilvl w:val="0"/>
                        <w:numId w:val="5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 w:rsidRPr="002A3E70">
                      <w:rPr>
                        <w:sz w:val="15"/>
                      </w:rPr>
                      <w:t>Podanie</w:t>
                    </w:r>
                    <w:r w:rsidRPr="002A3E70">
                      <w:rPr>
                        <w:spacing w:val="14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adresu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e-mail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="008D6716" w:rsidRPr="002A3E70">
                      <w:rPr>
                        <w:spacing w:val="15"/>
                        <w:sz w:val="15"/>
                      </w:rPr>
                      <w:t>jest obowiązkowe</w:t>
                    </w:r>
                    <w:r w:rsidR="007A39F9">
                      <w:rPr>
                        <w:spacing w:val="15"/>
                        <w:sz w:val="15"/>
                      </w:rPr>
                      <w:t>,</w:t>
                    </w:r>
                    <w:r w:rsidR="008D6716" w:rsidRPr="002A3E70">
                      <w:rPr>
                        <w:spacing w:val="15"/>
                        <w:sz w:val="15"/>
                      </w:rPr>
                      <w:t xml:space="preserve"> gdy </w:t>
                    </w:r>
                    <w:r w:rsidRPr="002A3E70">
                      <w:rPr>
                        <w:sz w:val="15"/>
                      </w:rPr>
                      <w:t>składa</w:t>
                    </w:r>
                    <w:r w:rsidR="00F1130D" w:rsidRPr="002A3E70">
                      <w:rPr>
                        <w:sz w:val="15"/>
                      </w:rPr>
                      <w:t xml:space="preserve"> się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wniosek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drogą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pacing w:val="-2"/>
                        <w:sz w:val="15"/>
                      </w:rPr>
                      <w:t>elektroniczną</w:t>
                    </w:r>
                    <w:r>
                      <w:rPr>
                        <w:spacing w:val="-2"/>
                        <w:sz w:val="15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spacing w:before="189"/>
        <w:rPr>
          <w:b/>
          <w:sz w:val="18"/>
        </w:rPr>
      </w:pPr>
    </w:p>
    <w:p w:rsidR="00012119" w:rsidRDefault="007D6D9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 w:rsidRPr="007D6D97">
        <w:rPr>
          <w:noProof/>
          <w:lang w:eastAsia="pl-PL"/>
        </w:rPr>
        <w:pict>
          <v:shape id="Graphic 91" o:spid="_x0000_s1154" style="position:absolute;left:0;text-align:left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<v:path arrowok="t"/>
            <w10:wrap anchorx="page"/>
          </v:shape>
        </w:pict>
      </w:r>
      <w:r w:rsidRPr="007D6D97">
        <w:rPr>
          <w:noProof/>
          <w:lang w:eastAsia="pl-PL"/>
        </w:rPr>
        <w:pict>
          <v:group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<v:path arrowok="t"/>
            </v:shape>
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<v:path arrowok="t"/>
            </v:shape>
            <v:shape id="Graphic 95" o:spid="_x0000_s1104" style="position:absolute;left:1055;top:6824;width:68250;height:14288;visibility:visible" coordsize="6824980,1428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adj="0,,0" path="m1363345,357124r5461635,em,l6824980,em,714121r6824980,em,1071245r1176655,em1558163,1071245r1176655,em3311016,1071245r1760983,em,1428242r6824980,e" filled="f" strokeweight="0">
              <v:stroke joinstyle="round"/>
              <v:formulas/>
              <v:path arrowok="t" o:connecttype="segments"/>
            </v:shape>
            <v:shape id="Graphic 96" o:spid="_x0000_s1105" style="position:absolute;left:1112;top:8225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adj="0,,0" path="m,219202r389509,l389509,127,,127,,219202xem194691,r,219202e" filled="f" strokeweight=".5pt">
              <v:stroke joinstyle="round"/>
              <v:formulas/>
              <v:path arrowok="t" o:connecttype="segments"/>
            </v:shape>
            <v:shape id="Textbox 97" o:spid="_x0000_s1106" type="#_x0000_t202" style="position:absolute;left:880;top:1201;width:62084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IV.A.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Adres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miejsca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zameldowania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upoważnionej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do reprezentowania pełnoletniej osoby </w:t>
                    </w:r>
                    <w:r>
                      <w:rPr>
                        <w:b/>
                        <w:spacing w:val="-2"/>
                        <w:sz w:val="18"/>
                      </w:rPr>
                      <w:t>niepełnosprawnej</w:t>
                    </w:r>
                  </w:p>
                  <w:p w:rsidR="00012119" w:rsidRDefault="00756227">
                    <w:pPr>
                      <w:spacing w:before="143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98" o:spid="_x0000_s1107" type="#_x0000_t202" style="position:absolute;left:1055;top:6974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3"/>
                      <w:ind w:left="286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99" o:spid="_x0000_s1108" type="#_x0000_t202" style="position:absolute;left:14688;top:6974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100" o:spid="_x0000_s1109" type="#_x0000_t202" style="position:absolute;left:1055;top:14115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101" o:spid="_x0000_s1110" type="#_x0000_t202" style="position:absolute;left:16637;top:14115;width:995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102" o:spid="_x0000_s1111" type="#_x0000_t202" style="position:absolute;left:34165;top:14115;width:1002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103" o:spid="_x0000_s1112" type="#_x0000_t202" style="position:absolute;left:1055;top:17685;width:1953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104" o:spid="_x0000_s1113" type="#_x0000_t202" style="position:absolute;left:1136;top:21743;width:54089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F83350">
                      <w:rPr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</w:t>
                    </w:r>
                    <w:r w:rsidR="00F1130D">
                      <w:rPr>
                        <w:sz w:val="15"/>
                      </w:rPr>
                      <w:t xml:space="preserve"> się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/>
          </v:group>
        </w:pict>
      </w:r>
      <w:r w:rsidR="00756227">
        <w:rPr>
          <w:b/>
          <w:sz w:val="18"/>
        </w:rPr>
        <w:t>V.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Informacja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posiadaniu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przez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osobę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ubiegającą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się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wydanie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decyzji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ustalającej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poziom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potrzeby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wsparcia </w:t>
      </w:r>
      <w:r w:rsidR="00756227"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 w:rsidR="00756227">
        <w:rPr>
          <w:b/>
          <w:sz w:val="18"/>
        </w:rPr>
        <w:t>.</w:t>
      </w:r>
    </w:p>
    <w:p w:rsidR="00012119" w:rsidRPr="0026098A" w:rsidRDefault="007D6D97">
      <w:pPr>
        <w:spacing w:before="167"/>
        <w:ind w:left="377"/>
        <w:rPr>
          <w:bCs/>
          <w:sz w:val="18"/>
        </w:rPr>
      </w:pPr>
      <w:r w:rsidRPr="007D6D97">
        <w:rPr>
          <w:bCs/>
          <w:noProof/>
          <w:lang w:eastAsia="pl-PL"/>
        </w:rPr>
        <w:pict>
          <v:group id="Group 105" o:spid="_x0000_s1151" style="position:absolute;left:0;text-align:left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<v:shape id="Graphic 106" o:spid="_x0000_s1153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<v:path arrowok="t"/>
            </v:shape>
            <v:shape id="Graphic 107" o:spid="_x0000_s1152" style="position:absolute;left:4199;top:21456;width:65233;height:27998;visibility:visible" coordsize="6523355,279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adj="0,,0" path="m382269,2463l6517271,em,2799092r6522796,e" filled="f" strokeweight="0">
              <v:stroke joinstyle="round"/>
              <v:formulas/>
              <v:path arrowok="t" o:connecttype="segments"/>
            </v:shape>
            <w10:wrap anchorx="page"/>
          </v:group>
        </w:pict>
      </w:r>
      <w:r w:rsidR="008D6716" w:rsidRPr="003428E3">
        <w:rPr>
          <w:bCs/>
          <w:sz w:val="18"/>
        </w:rPr>
        <w:t>0</w:t>
      </w:r>
      <w:r w:rsidR="00756227" w:rsidRPr="003428E3">
        <w:rPr>
          <w:bCs/>
          <w:sz w:val="18"/>
        </w:rPr>
        <w:t>1.</w:t>
      </w:r>
      <w:r w:rsidR="00756227" w:rsidRPr="0026098A">
        <w:rPr>
          <w:bCs/>
          <w:sz w:val="18"/>
        </w:rPr>
        <w:t xml:space="preserve"> Nazwa organu i rodzaj wydanego orzeczenia </w:t>
      </w:r>
      <w:r w:rsidR="00756227" w:rsidRPr="0026098A">
        <w:rPr>
          <w:bCs/>
          <w:spacing w:val="-4"/>
          <w:sz w:val="18"/>
        </w:rPr>
        <w:t>(1):</w:t>
      </w:r>
    </w:p>
    <w:p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012119" w:rsidRDefault="00012119">
      <w:pPr>
        <w:pStyle w:val="Tekstpodstawowy"/>
        <w:rPr>
          <w:sz w:val="18"/>
        </w:rPr>
      </w:pPr>
    </w:p>
    <w:p w:rsidR="00012119" w:rsidRDefault="00012119">
      <w:pPr>
        <w:pStyle w:val="Tekstpodstawowy"/>
        <w:spacing w:before="116"/>
        <w:rPr>
          <w:sz w:val="18"/>
        </w:rPr>
      </w:pPr>
    </w:p>
    <w:p w:rsidR="00012119" w:rsidRDefault="007D6D97">
      <w:pPr>
        <w:ind w:left="890"/>
        <w:jc w:val="both"/>
        <w:rPr>
          <w:b/>
          <w:sz w:val="18"/>
        </w:rPr>
      </w:pPr>
      <w:r w:rsidRPr="007D6D97">
        <w:rPr>
          <w:noProof/>
          <w:lang w:eastAsia="pl-PL"/>
        </w:rPr>
        <w:pict>
          <v:shape id="Graphic 116" o:spid="_x0000_s1150" style="position:absolute;left:0;text-align:left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Zakład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>Ubezpieczeń</w:t>
      </w:r>
      <w:r w:rsidR="00756227">
        <w:rPr>
          <w:b/>
          <w:spacing w:val="-2"/>
          <w:sz w:val="18"/>
        </w:rPr>
        <w:t xml:space="preserve"> </w:t>
      </w:r>
      <w:r w:rsidR="00756227">
        <w:rPr>
          <w:b/>
          <w:sz w:val="18"/>
        </w:rPr>
        <w:t>Społecznych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pacing w:val="-2"/>
          <w:sz w:val="18"/>
        </w:rPr>
        <w:t>(ZUS)</w:t>
      </w:r>
    </w:p>
    <w:p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:rsidR="00012119" w:rsidRDefault="007D6D97">
      <w:pPr>
        <w:spacing w:before="128"/>
        <w:ind w:left="890"/>
        <w:jc w:val="both"/>
        <w:rPr>
          <w:b/>
          <w:sz w:val="18"/>
        </w:rPr>
      </w:pPr>
      <w:r w:rsidRPr="007D6D97">
        <w:rPr>
          <w:noProof/>
          <w:lang w:eastAsia="pl-PL"/>
        </w:rPr>
        <w:pict>
          <v:shape id="Graphic 121" o:spid="_x0000_s1149" style="position:absolute;left:0;text-align:left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Kasa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 xml:space="preserve">Rolniczego Ubezpieczenia Społecznego </w:t>
      </w:r>
      <w:r w:rsidR="00756227">
        <w:rPr>
          <w:b/>
          <w:spacing w:val="-2"/>
          <w:sz w:val="18"/>
        </w:rPr>
        <w:t>(KRUS)</w:t>
      </w:r>
    </w:p>
    <w:p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:rsidR="00012119" w:rsidRDefault="007D6D97">
      <w:pPr>
        <w:spacing w:before="179" w:line="249" w:lineRule="auto"/>
        <w:ind w:left="890" w:right="494"/>
        <w:jc w:val="both"/>
        <w:rPr>
          <w:sz w:val="18"/>
        </w:rPr>
      </w:pPr>
      <w:r w:rsidRPr="007D6D97">
        <w:rPr>
          <w:noProof/>
          <w:lang w:eastAsia="pl-PL"/>
        </w:rPr>
        <w:pict>
          <v:shape id="Graphic 124" o:spid="_x0000_s1148" style="position:absolute;left:0;text-align:left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Komisja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lekarska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służb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mundurowych</w:t>
      </w:r>
      <w:r w:rsidR="00756227"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Obrony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Narodowej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(MON)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lub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Spraw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Wewnętrznych i Administracji (MSWiA) </w:t>
      </w:r>
      <w:r w:rsidR="00756227">
        <w:rPr>
          <w:sz w:val="18"/>
        </w:rPr>
        <w:t>(2)</w:t>
      </w:r>
    </w:p>
    <w:p w:rsidR="00012119" w:rsidRDefault="007D6D97">
      <w:pPr>
        <w:spacing w:before="200"/>
        <w:ind w:left="890"/>
        <w:jc w:val="both"/>
        <w:rPr>
          <w:sz w:val="18"/>
        </w:rPr>
      </w:pPr>
      <w:r w:rsidRPr="007D6D97">
        <w:rPr>
          <w:noProof/>
          <w:lang w:eastAsia="pl-PL"/>
        </w:rPr>
        <w:pict>
          <v:shape id="Graphic 125" o:spid="_x0000_s1147" style="position:absolute;left:0;text-align:left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Inne</w:t>
      </w:r>
      <w:r w:rsidR="00756227">
        <w:rPr>
          <w:b/>
          <w:spacing w:val="-1"/>
          <w:sz w:val="18"/>
        </w:rPr>
        <w:t xml:space="preserve"> </w:t>
      </w:r>
      <w:r w:rsidR="00756227">
        <w:rPr>
          <w:spacing w:val="-5"/>
          <w:sz w:val="18"/>
        </w:rPr>
        <w:t>(2)</w:t>
      </w:r>
    </w:p>
    <w:p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12119" w:rsidRDefault="00012119">
      <w:pPr>
        <w:pStyle w:val="Tekstpodstawowy"/>
        <w:rPr>
          <w:rFonts w:ascii="Times New Roman"/>
        </w:rPr>
      </w:pPr>
    </w:p>
    <w:p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:rsidR="00C509BC" w:rsidRDefault="007D6D97" w:rsidP="00C509BC">
      <w:pPr>
        <w:pStyle w:val="Tekstpodstawowy"/>
        <w:ind w:left="255"/>
        <w:rPr>
          <w:sz w:val="20"/>
        </w:rPr>
      </w:pPr>
      <w:r w:rsidRPr="007D6D97">
        <w:rPr>
          <w:noProof/>
          <w:lang w:eastAsia="pl-PL"/>
        </w:rPr>
        <w:lastRenderedPageBreak/>
        <w:pict>
          <v:group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<v:path arrowok="t"/>
            </v:shape>
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<v:path arrowok="t"/>
            </v:shape>
            <v:shape id="Graphic 129" o:spid="_x0000_s1117" style="position:absolute;left:1817;top:5338;width:68250;height:10116;visibility:visible" coordsize="6824980,1011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adj="0,,0" path="m,1011351r6824980,em2289238,l6821157,e" filled="f" strokeweight="0">
              <v:stroke joinstyle="round"/>
              <v:formulas/>
              <v:path arrowok="t" o:connecttype="segments"/>
            </v:shape>
            <v:shape id="Graphic 130" o:spid="_x0000_s1118" style="position:absolute;left:1743;top:3058;width:15583;height:2216;visibility:visible" coordsize="1558290,221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adj="0,,0" path="m,219075r1558163,l1558163,,,,,219075xem194818,2349r,219075e" filled="f" strokeweight=".5pt">
              <v:stroke joinstyle="round"/>
              <v:formulas/>
              <v:path arrowok="t" o:connecttype="segments"/>
            </v:shape>
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<v:path arrowok="t"/>
            </v:shape>
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<v:path arrowok="t"/>
            </v:shape>
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<v:path arrowok="t"/>
            </v:shape>
            <v:shape id="Graphic 134" o:spid="_x0000_s1122" style="position:absolute;left:11481;top:3081;width:29668;height:6369;visibility:visible" coordsize="2966720,636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adj="0,,0" path="m,l,219075em194817,r,219075em389509,r,219075em1408353,633945r1558163,l2966516,414870r-1558163,l1408353,633945xem1603171,417220r,219075e" filled="f" strokeweight=".5pt">
              <v:stroke joinstyle="round"/>
              <v:formulas/>
              <v:path arrowok="t" o:connecttype="segments"/>
            </v:shape>
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<v:path arrowok="t"/>
            </v:shape>
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<v:path arrowok="t"/>
            </v:shape>
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<v:path arrowok="t"/>
            </v:shape>
            <v:shape id="Graphic 138" o:spid="_x0000_s1126" style="position:absolute;left:35303;top:7253;width:3899;height:2191;visibility:visible" coordsize="3898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adj="0,,0" path="m,l,219075em194817,r,219075em389509,r,219075e" filled="f" strokeweight=".5pt">
              <v:stroke joinstyle="round"/>
              <v:formulas/>
              <v:path arrowok="t" o:connecttype="segments"/>
            </v:shape>
            <v:shape id="Textbox 139" o:spid="_x0000_s1127" type="#_x0000_t202" style="position:absolute;left:1616;top:1851;width:19234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<v:textbox inset="0,0,0,0">
                <w:txbxContent>
                  <w:p w:rsidR="00C509BC" w:rsidRDefault="00575CC0" w:rsidP="00C509BC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Data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wydania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orzeczenia: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(dd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/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mm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/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rrrr)</w:t>
                    </w:r>
                  </w:p>
                </w:txbxContent>
              </v:textbox>
            </v:shape>
            <v:shape id="Textbox 140" o:spid="_x0000_s1128" type="#_x0000_t202" style="position:absolute;left:25752;top:1982;width:12278;height:9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<v:textbox inset="0,0,0,0">
                <w:txbxContent>
                  <w:p w:rsidR="00C509BC" w:rsidRDefault="002A3E70" w:rsidP="00C509BC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Numer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orzeczenia:</w:t>
                    </w:r>
                  </w:p>
                </w:txbxContent>
              </v:textbox>
            </v:shape>
            <v:shape id="Textbox 141" o:spid="_x0000_s1129" type="#_x0000_t202" style="position:absolute;left:1817;top:6184;width:24765;height:7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<v:textbox inset="0,0,0,0">
                <w:txbxContent>
                  <w:p w:rsidR="00C509BC" w:rsidRDefault="002A3E70" w:rsidP="002A3E70">
                    <w:pPr>
                      <w:tabs>
                        <w:tab w:val="left" w:pos="174"/>
                      </w:tabs>
                      <w:spacing w:line="171" w:lineRule="exact"/>
                      <w:ind w:left="-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 w:rsidR="00C509BC">
                      <w:rPr>
                        <w:sz w:val="15"/>
                      </w:rPr>
                      <w:t>Okres,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na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który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wydano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orzeczenie:</w:t>
                    </w:r>
                  </w:p>
                  <w:p w:rsidR="00C509BC" w:rsidRDefault="00C509BC" w:rsidP="00C509BC">
                    <w:pPr>
                      <w:spacing w:before="52"/>
                      <w:ind w:left="4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czas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dnia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(dd/mm/rrrr):</w:t>
                    </w:r>
                  </w:p>
                  <w:p w:rsidR="00C509BC" w:rsidRDefault="00C509BC" w:rsidP="00C509BC">
                    <w:pPr>
                      <w:spacing w:before="96"/>
                      <w:ind w:left="4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nieokreślony</w:t>
                    </w:r>
                  </w:p>
                  <w:p w:rsidR="00C509BC" w:rsidRDefault="002A3E70" w:rsidP="002A3E70">
                    <w:pPr>
                      <w:tabs>
                        <w:tab w:val="left" w:pos="174"/>
                      </w:tabs>
                      <w:spacing w:before="147"/>
                      <w:ind w:left="-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05. </w:t>
                    </w:r>
                    <w:r w:rsidR="00C509BC">
                      <w:rPr>
                        <w:sz w:val="15"/>
                      </w:rPr>
                      <w:t>Symbol</w:t>
                    </w:r>
                    <w:r w:rsidR="00C509BC">
                      <w:rPr>
                        <w:spacing w:val="23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przyczyny</w:t>
                    </w:r>
                    <w:r w:rsidR="00C509BC">
                      <w:rPr>
                        <w:spacing w:val="2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niepełnosprawności</w:t>
                    </w:r>
                    <w:r w:rsidR="00C509BC">
                      <w:rPr>
                        <w:spacing w:val="24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(je</w:t>
                    </w:r>
                    <w:r w:rsidR="007A39F9">
                      <w:rPr>
                        <w:sz w:val="15"/>
                      </w:rPr>
                      <w:t>że</w:t>
                    </w:r>
                    <w:r w:rsidR="00C509BC">
                      <w:rPr>
                        <w:sz w:val="15"/>
                      </w:rPr>
                      <w:t>li</w:t>
                    </w:r>
                    <w:r w:rsidR="00C509BC">
                      <w:rPr>
                        <w:spacing w:val="22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dotyczy):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7D6D97" w:rsidP="00C509BC">
      <w:pPr>
        <w:pStyle w:val="Tekstpodstawowy"/>
        <w:spacing w:before="198"/>
        <w:ind w:left="255"/>
        <w:rPr>
          <w:sz w:val="20"/>
        </w:rPr>
      </w:pPr>
      <w:r w:rsidRPr="007D6D97">
        <w:rPr>
          <w:noProof/>
          <w:position w:val="-3"/>
          <w:sz w:val="19"/>
          <w:lang w:eastAsia="pl-PL"/>
        </w:rPr>
        <w:pict>
          <v:group id="Group 142" o:spid="_x0000_s1145" style="position:absolute;left:0;text-align:left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<v:shape id="Graphic 143" o:spid="_x0000_s1146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<v:path arrowok="t"/>
            </v:shape>
          </v:group>
        </w:pict>
      </w:r>
    </w:p>
    <w:p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:rsidR="00C509BC" w:rsidRDefault="007D6D97" w:rsidP="00C509BC">
      <w:pPr>
        <w:pStyle w:val="Tekstpodstawowy"/>
        <w:spacing w:before="11"/>
        <w:ind w:left="255"/>
        <w:rPr>
          <w:sz w:val="6"/>
        </w:rPr>
      </w:pPr>
      <w:r w:rsidRPr="007D6D97">
        <w:rPr>
          <w:noProof/>
          <w:lang w:eastAsia="pl-PL"/>
        </w:rPr>
        <w:pict>
          <v:shape id="Graphic 144" o:spid="_x0000_s1144" style="position:absolute;left:0;text-align:left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<v:path arrowok="t"/>
            <w10:wrap type="topAndBottom" anchorx="page"/>
          </v:shape>
        </w:pict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7D6D97" w:rsidP="00C509BC">
      <w:pPr>
        <w:pStyle w:val="Tekstpodstawowy"/>
        <w:spacing w:before="84"/>
        <w:ind w:left="255"/>
        <w:rPr>
          <w:sz w:val="20"/>
        </w:rPr>
      </w:pPr>
      <w:r w:rsidRPr="007D6D97">
        <w:rPr>
          <w:noProof/>
          <w:lang w:eastAsia="pl-PL"/>
        </w:rPr>
        <w:pict>
          <v:shape id="Graphic 152" o:spid="_x0000_s1143" style="position:absolute;left:0;text-align:left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<v:path arrowok="t"/>
            <w10:wrap type="topAndBottom" anchorx="margin"/>
          </v:shape>
        </w:pict>
      </w:r>
      <w:r w:rsidRPr="007D6D97">
        <w:rPr>
          <w:noProof/>
          <w:lang w:eastAsia="pl-PL"/>
        </w:rPr>
        <w:pict>
          <v:shape id="_x0000_s1142" style="position:absolute;left:0;text-align:left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<v:path arrowok="t"/>
            <w10:wrap type="topAndBottom" anchorx="page"/>
          </v:shape>
        </w:pict>
      </w:r>
      <w:r w:rsidRPr="007D6D97">
        <w:rPr>
          <w:noProof/>
          <w:lang w:eastAsia="pl-PL"/>
        </w:rPr>
        <w:pict>
          <v:shape id="_x0000_s1141" style="position:absolute;left:0;text-align:left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<v:path arrowok="t"/>
            <w10:wrap type="topAndBottom" anchorx="page"/>
          </v:shape>
        </w:pict>
      </w:r>
      <w:r w:rsidRPr="007D6D97">
        <w:rPr>
          <w:noProof/>
          <w:lang w:eastAsia="pl-PL"/>
        </w:rPr>
        <w:pict>
          <v:shape id="Textbox 149" o:spid="_x0000_s1130" type="#_x0000_t202" style="position:absolute;left:0;text-align:left;margin-left:0;margin-top:27.5pt;width:563.35pt;height:1in;z-index:487608320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<v:textbox inset="0,0,0,0">
              <w:txbxContent>
                <w:p w:rsidR="00C509BC" w:rsidRDefault="00C509BC" w:rsidP="00C509BC">
                  <w:pPr>
                    <w:spacing w:before="71"/>
                    <w:ind w:left="11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VI.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Informacja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wyrażeniu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zgody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ustalenie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poziomu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potrzeby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wsparcia.</w:t>
                  </w:r>
                </w:p>
              </w:txbxContent>
            </v:textbox>
            <w10:wrap type="topAndBottom" anchorx="margin"/>
          </v:shape>
        </w:pict>
      </w:r>
    </w:p>
    <w:p w:rsidR="00C509BC" w:rsidRDefault="007D6D97" w:rsidP="00C509BC">
      <w:pPr>
        <w:pStyle w:val="Tekstpodstawowy"/>
        <w:ind w:left="255"/>
        <w:rPr>
          <w:sz w:val="18"/>
        </w:rPr>
      </w:pPr>
      <w:r w:rsidRPr="007D6D97">
        <w:rPr>
          <w:noProof/>
          <w:lang w:eastAsia="pl-PL"/>
        </w:rPr>
        <w:pict>
          <v:shape id="Graphic 154" o:spid="_x0000_s1140" style="position:absolute;left:0;text-align:left;margin-left:23.2pt;margin-top:170.95pt;width:10.45pt;height:76.3pt;z-index:487613440;visibility:visible" coordsize="132715,969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adj="0,,0" path="m,126250l,,131203,r,126250l,126250xem,311988l,185737r131203,l131203,311988,,311988xem,968425l,842175r131203,l131203,968425,,968425xem1244,516420r,-126251l132448,390169r,126251l1244,516420xe" filled="f" strokeweight=".5pt">
            <v:stroke joinstyle="round"/>
            <v:formulas/>
            <v:path arrowok="t" o:connecttype="segments"/>
            <w10:wrap type="topAndBottom"/>
          </v:shape>
        </w:pict>
      </w:r>
      <w:r w:rsidRPr="007D6D97">
        <w:rPr>
          <w:noProof/>
          <w:lang w:eastAsia="pl-PL"/>
        </w:rPr>
        <w:pict>
          <v:shape id="Textbox 155" o:spid="_x0000_s1131" type="#_x0000_t202" style="position:absolute;left:0;text-align:left;margin-left:28.1pt;margin-top:144.7pt;width:564.95pt;height:110.4pt;z-index:4876124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<v:textbox inset="0,0,0,0">
              <w:txbxContent>
                <w:p w:rsidR="00C509BC" w:rsidRDefault="00C509BC" w:rsidP="00C509BC">
                  <w:pPr>
                    <w:spacing w:before="6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VII.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Załączniki.</w:t>
                  </w:r>
                </w:p>
                <w:p w:rsidR="00C509BC" w:rsidRDefault="00C509BC" w:rsidP="00C509BC">
                  <w:pPr>
                    <w:spacing w:before="42"/>
                    <w:ind w:left="709"/>
                    <w:rPr>
                      <w:b/>
                      <w:sz w:val="18"/>
                    </w:rPr>
                  </w:pPr>
                </w:p>
                <w:p w:rsidR="00C509BC" w:rsidRDefault="00C509BC" w:rsidP="00C509BC">
                  <w:pPr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Kwestionariusz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samooceny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trudności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zakresie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wykonywania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czynności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związanych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funkcjonowaniem.</w:t>
                  </w:r>
                </w:p>
                <w:p w:rsidR="00C509BC" w:rsidRDefault="00C509BC" w:rsidP="00C509BC">
                  <w:pPr>
                    <w:spacing w:before="94"/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Kopia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posiadanego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orzeczenia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 w:rsidR="002459C1">
                    <w:rPr>
                      <w:sz w:val="18"/>
                    </w:rPr>
                    <w:t>–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 w:rsidR="004556C9">
                    <w:rPr>
                      <w:sz w:val="18"/>
                    </w:rPr>
                    <w:t>jeżeli</w:t>
                  </w:r>
                  <w:r w:rsidR="004556C9"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dotyczy.</w:t>
                  </w:r>
                </w:p>
                <w:p w:rsidR="00C509BC" w:rsidRDefault="00C509BC" w:rsidP="00C509BC">
                  <w:pPr>
                    <w:spacing w:before="94" w:line="249" w:lineRule="auto"/>
                    <w:ind w:left="567" w:right="239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Dokument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potwierdzający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status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opiekuna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prawnego,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kuratora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niepełnosprawnej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albo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reprezentującej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ośrodek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pomocy społecznej lub centrum usług społecznych, o których mowa w art. 6b ust 1 i 2 ustawy z dnia 27 sierpnia 1997 r. o rehabilitacji zawodowej i społecznej oraz zatrudnianiu osób niepełnosprawnych</w:t>
                  </w:r>
                  <w:r w:rsidRPr="006B6057">
                    <w:rPr>
                      <w:sz w:val="18"/>
                    </w:rPr>
                    <w:t xml:space="preserve"> </w:t>
                  </w:r>
                  <w:r w:rsidR="00F1130D">
                    <w:rPr>
                      <w:sz w:val="18"/>
                    </w:rPr>
                    <w:t>–</w:t>
                  </w:r>
                  <w:r w:rsidR="00F1130D" w:rsidRPr="006B6057">
                    <w:rPr>
                      <w:sz w:val="18"/>
                    </w:rPr>
                    <w:t xml:space="preserve"> </w:t>
                  </w:r>
                  <w:r w:rsidRPr="006B6057">
                    <w:rPr>
                      <w:sz w:val="18"/>
                    </w:rPr>
                    <w:t>jeżeli</w:t>
                  </w:r>
                  <w:r>
                    <w:rPr>
                      <w:sz w:val="18"/>
                    </w:rPr>
                    <w:t xml:space="preserve"> dotyczy.</w:t>
                  </w:r>
                </w:p>
                <w:p w:rsidR="00C509BC" w:rsidRDefault="00C509BC" w:rsidP="00C509BC">
                  <w:pPr>
                    <w:spacing w:before="87"/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Upoważnienie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reprezentowania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pełnoletniej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niepełnosprawnej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 w:rsidR="00F1130D">
                    <w:rPr>
                      <w:sz w:val="18"/>
                    </w:rPr>
                    <w:t>–</w:t>
                  </w:r>
                  <w:r w:rsidR="00F1130D"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jeżeli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dotyczy.</w:t>
                  </w:r>
                </w:p>
              </w:txbxContent>
            </v:textbox>
            <w10:wrap type="topAndBottom" anchorx="page"/>
          </v:shape>
        </w:pict>
      </w:r>
      <w:r w:rsidRPr="007D6D97">
        <w:rPr>
          <w:noProof/>
          <w:lang w:eastAsia="pl-PL"/>
        </w:rPr>
        <w:pict>
          <v:shape id="Graphic 153" o:spid="_x0000_s1139" style="position:absolute;left:0;text-align:left;margin-left:1020.7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<v:path arrowok="t"/>
            <w10:wrap type="topAndBottom" anchorx="margin"/>
          </v:shape>
        </w:pict>
      </w:r>
      <w:r w:rsidRPr="007D6D97">
        <w:rPr>
          <w:noProof/>
          <w:lang w:eastAsia="pl-PL"/>
        </w:rPr>
        <w:pict>
          <v:shape id="_x0000_s1138" style="position:absolute;left:0;text-align:left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<v:path arrowok="t"/>
            <w10:wrap type="topAndBottom" anchorx="margin"/>
          </v:shape>
        </w:pict>
      </w:r>
      <w:r w:rsidRPr="007D6D97">
        <w:rPr>
          <w:noProof/>
          <w:lang w:eastAsia="pl-PL"/>
        </w:rPr>
        <w:pict>
          <v:shape id="Graphic 147" o:spid="_x0000_s1137" style="position:absolute;left:0;text-align:left;margin-left:1020.7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<v:path arrowok="t"/>
            <w10:wrap type="topAndBottom" anchorx="margin"/>
          </v:shape>
        </w:pict>
      </w:r>
      <w:r w:rsidRPr="007D6D97">
        <w:rPr>
          <w:noProof/>
          <w:lang w:eastAsia="pl-PL"/>
        </w:rPr>
        <w:pict>
          <v:shape id="Textbox 150" o:spid="_x0000_s1132" type="#_x0000_t202" style="position:absolute;left:0;text-align:left;margin-left:23.6pt;margin-top:35.9pt;width:555.95pt;height:82.8pt;z-index:487609344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<v:textbox inset="0,0,0,0">
              <w:txbxContent>
                <w:p w:rsidR="00C509BC" w:rsidRDefault="00C509BC" w:rsidP="00C509BC">
                  <w:pPr>
                    <w:spacing w:before="107" w:line="250" w:lineRule="auto"/>
                    <w:ind w:left="629" w:right="74"/>
                    <w:jc w:val="both"/>
                    <w:rPr>
                      <w:sz w:val="18"/>
                    </w:rPr>
                  </w:pPr>
                  <w:bookmarkStart w:id="0" w:name="_Hlk152243525"/>
                  <w:bookmarkStart w:id="1" w:name="_Hlk152243526"/>
                  <w:r w:rsidRPr="00763015">
                    <w:rPr>
                      <w:sz w:val="18"/>
                    </w:rPr>
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</w:r>
                  <w:r w:rsidR="00FF03D4">
                    <w:rPr>
                      <w:sz w:val="18"/>
                    </w:rPr>
                    <w:t>.</w:t>
                  </w:r>
                </w:p>
                <w:bookmarkEnd w:id="0"/>
                <w:bookmarkEnd w:id="1"/>
                <w:p w:rsidR="00C509BC" w:rsidRDefault="00C509BC" w:rsidP="00C509BC">
                  <w:pPr>
                    <w:spacing w:before="107" w:line="250" w:lineRule="auto"/>
                    <w:ind w:left="629" w:right="74"/>
                    <w:jc w:val="both"/>
                    <w:rPr>
                      <w:sz w:val="18"/>
                    </w:rPr>
                  </w:pPr>
                  <w:r w:rsidRPr="00763015">
                    <w:rPr>
                      <w:sz w:val="18"/>
                    </w:rPr>
                    <w:t xml:space="preserve">Wyrażam zgodę na ustalenie poziomu potrzeby wsparcia w miejscu </w:t>
                  </w:r>
                  <w:r w:rsidR="00FF03D4">
                    <w:rPr>
                      <w:sz w:val="18"/>
                    </w:rPr>
                    <w:t xml:space="preserve">mojego </w:t>
                  </w:r>
                  <w:r w:rsidRPr="00763015">
                    <w:rPr>
                      <w:sz w:val="18"/>
                    </w:rPr>
                    <w:t>stałego pobytu</w:t>
                  </w:r>
                  <w:r w:rsidR="00FF03D4">
                    <w:rPr>
                      <w:sz w:val="18"/>
                    </w:rPr>
                    <w:t>.</w:t>
                  </w:r>
                  <w:r w:rsidRPr="00763015">
                    <w:rPr>
                      <w:sz w:val="18"/>
                    </w:rPr>
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</w:r>
                </w:p>
              </w:txbxContent>
            </v:textbox>
            <w10:wrap type="topAndBottom" anchorx="page"/>
          </v:shape>
        </w:pict>
      </w:r>
      <w:r w:rsidRPr="007D6D97">
        <w:rPr>
          <w:noProof/>
          <w:lang w:eastAsia="pl-PL"/>
        </w:rPr>
        <w:pict>
          <v:shape id="_x0000_s1136" style="position:absolute;left:0;text-align:left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<v:path arrowok="t"/>
            <w10:wrap type="topAndBottom" anchorx="margin"/>
          </v:shape>
        </w:pict>
      </w:r>
    </w:p>
    <w:p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:rsidR="00C509BC" w:rsidRPr="00C509BC" w:rsidRDefault="007D6D97" w:rsidP="00C509BC">
      <w:pPr>
        <w:pStyle w:val="Akapitzlist"/>
        <w:rPr>
          <w:i/>
          <w:sz w:val="18"/>
        </w:rPr>
      </w:pPr>
      <w:r w:rsidRPr="007D6D97">
        <w:rPr>
          <w:noProof/>
          <w:lang w:eastAsia="pl-PL"/>
        </w:rPr>
        <w:pict>
          <v:shape id="Graphic 156" o:spid="_x0000_s1135" style="position:absolute;left:0;text-align:left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<v:path arrowok="t"/>
            <w10:wrap anchorx="page"/>
          </v:shape>
        </w:pict>
      </w:r>
      <w:r w:rsidR="00C509BC" w:rsidRPr="00C509BC">
        <w:rPr>
          <w:i/>
          <w:sz w:val="18"/>
        </w:rPr>
        <w:t>Oświadczam,</w:t>
      </w:r>
      <w:r w:rsidR="00C509BC"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podane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przeze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mnie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informacje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powyższym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wniosku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o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wydanie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decyzji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ustalającej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poziom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potrzeby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wsparcia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są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pacing w:val="-2"/>
          <w:sz w:val="18"/>
        </w:rPr>
        <w:t>prawdziwe.</w:t>
      </w: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7D6D97" w:rsidP="00C509BC">
      <w:pPr>
        <w:pStyle w:val="Tekstpodstawowy"/>
        <w:spacing w:before="204"/>
        <w:ind w:left="255"/>
        <w:rPr>
          <w:i/>
          <w:sz w:val="20"/>
        </w:rPr>
      </w:pPr>
      <w:r w:rsidRPr="007D6D97">
        <w:rPr>
          <w:noProof/>
          <w:lang w:eastAsia="pl-PL"/>
        </w:rPr>
        <w:pict>
          <v:shape id="Graphic 157" o:spid="_x0000_s1134" style="position:absolute;left:0;text-align:left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<v:path arrowok="t"/>
            <w10:wrap type="topAndBottom" anchorx="page"/>
          </v:shape>
        </w:pict>
      </w:r>
      <w:r w:rsidRPr="007D6D97">
        <w:rPr>
          <w:noProof/>
          <w:lang w:eastAsia="pl-PL"/>
        </w:rPr>
        <w:pict>
          <v:shape id="Graphic 158" o:spid="_x0000_s1133" style="position:absolute;left:0;text-align:left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<v:path arrowok="t"/>
            <w10:wrap type="topAndBottom" anchorx="page"/>
          </v:shape>
        </w:pict>
      </w:r>
    </w:p>
    <w:p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 w:rsidSect="007D6D97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6E" w:rsidRDefault="00C21C6E">
      <w:r>
        <w:separator/>
      </w:r>
    </w:p>
  </w:endnote>
  <w:endnote w:type="continuationSeparator" w:id="0">
    <w:p w:rsidR="00C21C6E" w:rsidRDefault="00C2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19" w:rsidRDefault="007D6D97">
    <w:pPr>
      <w:pStyle w:val="Tekstpodstawowy"/>
      <w:spacing w:line="14" w:lineRule="auto"/>
      <w:rPr>
        <w:sz w:val="20"/>
      </w:rPr>
    </w:pPr>
    <w:r w:rsidRPr="007D6D97">
      <w:rPr>
        <w:noProof/>
        <w:lang w:eastAsia="pl-PL"/>
      </w:rPr>
      <w:pict>
        <v:shape id="Graphic 3" o:spid="_x0000_s4099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<v:path arrowok="t"/>
          <w10:wrap anchorx="page" anchory="page"/>
        </v:shape>
      </w:pict>
    </w:r>
    <w:r w:rsidRPr="007D6D9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" o:spid="_x0000_s4098" type="#_x0000_t202" style="position:absolute;margin-left:273.8pt;margin-top:799.25pt;width:43.25pt;height:10.55pt;z-index:-161198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<v:path arrowok="t"/>
          <v:textbox inset="0,0,0,0">
            <w:txbxContent>
              <w:p w:rsidR="00012119" w:rsidRDefault="00756227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</w:t>
                </w:r>
                <w:r>
                  <w:rPr>
                    <w:rFonts w:ascii="Verdana"/>
                    <w:spacing w:val="16"/>
                    <w:sz w:val="14"/>
                  </w:rPr>
                  <w:t xml:space="preserve"> </w:t>
                </w:r>
                <w:r w:rsidR="007D6D97">
                  <w:rPr>
                    <w:rFonts w:ascii="Verdana"/>
                    <w:spacing w:val="-5"/>
                    <w:sz w:val="14"/>
                  </w:rPr>
                  <w:fldChar w:fldCharType="begin"/>
                </w:r>
                <w:r>
                  <w:rPr>
                    <w:rFonts w:ascii="Verdana"/>
                    <w:spacing w:val="-5"/>
                    <w:sz w:val="14"/>
                  </w:rPr>
                  <w:instrText xml:space="preserve"> PAGE </w:instrText>
                </w:r>
                <w:r w:rsidR="007D6D97">
                  <w:rPr>
                    <w:rFonts w:ascii="Verdana"/>
                    <w:spacing w:val="-5"/>
                    <w:sz w:val="14"/>
                  </w:rPr>
                  <w:fldChar w:fldCharType="separate"/>
                </w:r>
                <w:r w:rsidR="00F02BE3">
                  <w:rPr>
                    <w:rFonts w:ascii="Verdana"/>
                    <w:noProof/>
                    <w:spacing w:val="-5"/>
                    <w:sz w:val="14"/>
                  </w:rPr>
                  <w:t>3</w:t>
                </w:r>
                <w:r w:rsidR="007D6D97">
                  <w:rPr>
                    <w:rFonts w:ascii="Verdana"/>
                    <w:spacing w:val="-5"/>
                    <w:sz w:val="14"/>
                  </w:rPr>
                  <w:fldChar w:fldCharType="end"/>
                </w:r>
                <w:r>
                  <w:rPr>
                    <w:rFonts w:ascii="Verdana"/>
                    <w:spacing w:val="-5"/>
                    <w:sz w:val="14"/>
                  </w:rPr>
                  <w:t>/</w:t>
                </w:r>
                <w:r w:rsidR="007D6D97">
                  <w:rPr>
                    <w:rFonts w:ascii="Verdana"/>
                    <w:spacing w:val="-5"/>
                    <w:sz w:val="14"/>
                  </w:rPr>
                  <w:fldChar w:fldCharType="begin"/>
                </w:r>
                <w:r>
                  <w:rPr>
                    <w:rFonts w:ascii="Verdana"/>
                    <w:spacing w:val="-5"/>
                    <w:sz w:val="14"/>
                  </w:rPr>
                  <w:instrText xml:space="preserve"> NUMPAGES </w:instrText>
                </w:r>
                <w:r w:rsidR="007D6D97">
                  <w:rPr>
                    <w:rFonts w:ascii="Verdana"/>
                    <w:spacing w:val="-5"/>
                    <w:sz w:val="14"/>
                  </w:rPr>
                  <w:fldChar w:fldCharType="separate"/>
                </w:r>
                <w:r w:rsidR="00F02BE3">
                  <w:rPr>
                    <w:rFonts w:ascii="Verdana"/>
                    <w:noProof/>
                    <w:spacing w:val="-5"/>
                    <w:sz w:val="14"/>
                  </w:rPr>
                  <w:t>4</w:t>
                </w:r>
                <w:r w:rsidR="007D6D97">
                  <w:rPr>
                    <w:rFonts w:ascii="Verdana"/>
                    <w:spacing w:val="-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6E" w:rsidRDefault="00C21C6E">
      <w:r>
        <w:separator/>
      </w:r>
    </w:p>
  </w:footnote>
  <w:footnote w:type="continuationSeparator" w:id="0">
    <w:p w:rsidR="00C21C6E" w:rsidRDefault="00C21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:rsidR="00012119" w:rsidRDefault="007D6D97">
    <w:pPr>
      <w:pStyle w:val="Tekstpodstawowy"/>
      <w:spacing w:line="14" w:lineRule="auto"/>
      <w:rPr>
        <w:sz w:val="20"/>
      </w:rPr>
    </w:pPr>
    <w:r w:rsidRPr="007D6D97">
      <w:rPr>
        <w:noProof/>
        <w:lang w:eastAsia="pl-PL"/>
      </w:rPr>
      <w:pict>
        <v:shape id="Graphic 1" o:spid="_x0000_s4100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<v:path arrowok="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3B" w:rsidRDefault="007D6D97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6.95pt;margin-top:12pt;width:241.55pt;height:42.9pt;z-index:-16117760;visibility:visible;mso-wrap-distance-left:0;mso-wrap-distance-right:0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<v:textbox inset="0,0,0,0">
            <w:txbxContent>
              <w:p w:rsidR="00970BD5" w:rsidRPr="0090493D" w:rsidRDefault="00970BD5" w:rsidP="00970BD5">
                <w:pPr>
                  <w:spacing w:before="17"/>
                  <w:ind w:left="20"/>
                  <w:jc w:val="right"/>
                  <w:rPr>
                    <w:b/>
                    <w:spacing w:val="-5"/>
                    <w:sz w:val="14"/>
                    <w:szCs w:val="14"/>
                  </w:rPr>
                </w:pPr>
                <w:r w:rsidRPr="0090493D">
                  <w:rPr>
                    <w:b/>
                    <w:spacing w:val="-5"/>
                    <w:sz w:val="14"/>
                    <w:szCs w:val="14"/>
                  </w:rPr>
                  <w:t>Załącznik nr 1</w:t>
                </w:r>
              </w:p>
              <w:p w:rsidR="00970BD5" w:rsidRPr="00970BD5" w:rsidRDefault="00970BD5" w:rsidP="00970BD5">
                <w:pPr>
                  <w:spacing w:before="17"/>
                  <w:ind w:left="20"/>
                  <w:jc w:val="right"/>
                  <w:rPr>
                    <w:spacing w:val="-5"/>
                    <w:sz w:val="8"/>
                    <w:szCs w:val="8"/>
                  </w:rPr>
                </w:pPr>
              </w:p>
              <w:p w:rsidR="00970BD5" w:rsidRPr="00AA4484" w:rsidRDefault="00970BD5" w:rsidP="00970BD5">
                <w:pPr>
                  <w:spacing w:before="17"/>
                  <w:ind w:left="20"/>
                  <w:jc w:val="right"/>
                  <w:rPr>
                    <w:sz w:val="16"/>
                    <w:szCs w:val="16"/>
                  </w:rPr>
                </w:pPr>
                <w:r>
                  <w:rPr>
                    <w:b/>
                    <w:spacing w:val="-5"/>
                    <w:sz w:val="25"/>
                  </w:rPr>
                  <w:t>PPW</w:t>
                </w:r>
              </w:p>
            </w:txbxContent>
          </v:textbox>
          <w10:wrap anchorx="page" anchory="page"/>
        </v:shape>
      </w:pict>
    </w:r>
    <w:r w:rsidR="00CF334A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A3E70"/>
    <w:rsid w:val="002A6DB3"/>
    <w:rsid w:val="00306FF5"/>
    <w:rsid w:val="0032711C"/>
    <w:rsid w:val="00327232"/>
    <w:rsid w:val="003428E3"/>
    <w:rsid w:val="00395B2F"/>
    <w:rsid w:val="0045439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D6D97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438A5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1C6E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02BE3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9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D6D97"/>
    <w:rPr>
      <w:sz w:val="15"/>
      <w:szCs w:val="15"/>
    </w:rPr>
  </w:style>
  <w:style w:type="paragraph" w:styleId="Tytu">
    <w:name w:val="Title"/>
    <w:basedOn w:val="Normalny"/>
    <w:uiPriority w:val="10"/>
    <w:qFormat/>
    <w:rsid w:val="007D6D97"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rsid w:val="007D6D97"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  <w:rsid w:val="007D6D97"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Mariusz Podgórski</cp:lastModifiedBy>
  <cp:revision>4</cp:revision>
  <cp:lastPrinted>2023-11-30T11:26:00Z</cp:lastPrinted>
  <dcterms:created xsi:type="dcterms:W3CDTF">2023-12-21T07:20:00Z</dcterms:created>
  <dcterms:modified xsi:type="dcterms:W3CDTF">2024-01-05T09:48:00Z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